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FAAE4" w14:textId="79543FDF" w:rsidR="002A18A1" w:rsidRPr="00EC32CB" w:rsidRDefault="00245524" w:rsidP="00EC32CB">
      <w:pPr>
        <w:pStyle w:val="Heading1"/>
        <w:rPr>
          <w:rFonts w:ascii="Arial" w:hAnsi="Arial" w:cs="Arial"/>
          <w:color w:val="auto"/>
        </w:rPr>
      </w:pPr>
      <w:bookmarkStart w:id="0" w:name="_Hlk74586424"/>
      <w:r w:rsidRPr="00EC32CB">
        <w:rPr>
          <w:rFonts w:ascii="Arial" w:hAnsi="Arial" w:cs="Arial"/>
          <w:color w:val="auto"/>
        </w:rPr>
        <w:t xml:space="preserve">Safe4Summer: Water Safety Primary School </w:t>
      </w:r>
      <w:r w:rsidR="002A18A1" w:rsidRPr="00EC32CB">
        <w:rPr>
          <w:rFonts w:ascii="Arial" w:hAnsi="Arial" w:cs="Arial"/>
          <w:color w:val="auto"/>
        </w:rPr>
        <w:t xml:space="preserve">Lesson Plan for Delivery </w:t>
      </w:r>
    </w:p>
    <w:p w14:paraId="05E866A2" w14:textId="17FED058" w:rsidR="009E084E" w:rsidRDefault="009E084E" w:rsidP="002A18A1">
      <w:pPr>
        <w:rPr>
          <w:rFonts w:ascii="Arial" w:hAnsi="Arial" w:cs="Arial"/>
          <w:b/>
          <w:sz w:val="24"/>
          <w:u w:val="single"/>
        </w:rPr>
      </w:pPr>
    </w:p>
    <w:p w14:paraId="258B8714" w14:textId="74C9CC33" w:rsidR="0056541C" w:rsidRDefault="0056541C" w:rsidP="0056541C">
      <w:pPr>
        <w:jc w:val="both"/>
        <w:rPr>
          <w:rFonts w:ascii="Arial" w:hAnsi="Arial" w:cs="Arial"/>
          <w:b/>
          <w:sz w:val="24"/>
          <w:u w:val="single"/>
        </w:rPr>
      </w:pPr>
      <w:r w:rsidRPr="009E084E">
        <w:rPr>
          <w:rFonts w:ascii="Arial" w:hAnsi="Arial" w:cs="Arial"/>
          <w:b/>
          <w:bCs/>
        </w:rPr>
        <w:t>Programme of Study for PSHE Education: Keeping Safe</w:t>
      </w:r>
      <w:r>
        <w:rPr>
          <w:rFonts w:ascii="Arial" w:hAnsi="Arial" w:cs="Arial"/>
          <w:b/>
          <w:bCs/>
        </w:rPr>
        <w:t xml:space="preserve"> section</w:t>
      </w:r>
    </w:p>
    <w:tbl>
      <w:tblPr>
        <w:tblStyle w:val="TableGrid"/>
        <w:tblW w:w="10021" w:type="dxa"/>
        <w:tblInd w:w="-572" w:type="dxa"/>
        <w:tblLook w:val="04A0" w:firstRow="1" w:lastRow="0" w:firstColumn="1" w:lastColumn="0" w:noHBand="0" w:noVBand="1"/>
      </w:tblPr>
      <w:tblGrid>
        <w:gridCol w:w="1114"/>
        <w:gridCol w:w="8907"/>
      </w:tblGrid>
      <w:tr w:rsidR="0056541C" w14:paraId="1F2CC803" w14:textId="77777777" w:rsidTr="0056541C">
        <w:trPr>
          <w:trHeight w:val="1480"/>
        </w:trPr>
        <w:tc>
          <w:tcPr>
            <w:tcW w:w="1114" w:type="dxa"/>
          </w:tcPr>
          <w:p w14:paraId="2D25E2EB" w14:textId="77777777" w:rsidR="0056541C" w:rsidRDefault="0056541C" w:rsidP="002A18A1">
            <w:pPr>
              <w:rPr>
                <w:rFonts w:ascii="Arial" w:hAnsi="Arial" w:cs="Arial"/>
              </w:rPr>
            </w:pPr>
            <w:r w:rsidRPr="009E084E">
              <w:rPr>
                <w:rFonts w:ascii="Arial" w:hAnsi="Arial" w:cs="Arial"/>
              </w:rPr>
              <w:t>KS1</w:t>
            </w:r>
          </w:p>
          <w:p w14:paraId="668E1213" w14:textId="19A013D7" w:rsidR="0056541C" w:rsidRPr="009E084E" w:rsidRDefault="0056541C" w:rsidP="002A18A1">
            <w:pPr>
              <w:rPr>
                <w:rFonts w:ascii="Arial" w:hAnsi="Arial" w:cs="Arial"/>
              </w:rPr>
            </w:pPr>
          </w:p>
        </w:tc>
        <w:tc>
          <w:tcPr>
            <w:tcW w:w="8907" w:type="dxa"/>
          </w:tcPr>
          <w:p w14:paraId="60F1BF11" w14:textId="77777777" w:rsidR="0056541C" w:rsidRPr="009E084E" w:rsidRDefault="0056541C" w:rsidP="002A18A1">
            <w:pPr>
              <w:rPr>
                <w:rFonts w:ascii="Arial" w:hAnsi="Arial" w:cs="Arial"/>
              </w:rPr>
            </w:pPr>
            <w:r w:rsidRPr="009E084E">
              <w:rPr>
                <w:rFonts w:ascii="Arial" w:hAnsi="Arial" w:cs="Arial"/>
              </w:rPr>
              <w:t xml:space="preserve">H33. about the people whose job it is to help keep us safe </w:t>
            </w:r>
          </w:p>
          <w:p w14:paraId="55B1C10D" w14:textId="77777777" w:rsidR="0056541C" w:rsidRPr="009E084E" w:rsidRDefault="0056541C" w:rsidP="002A18A1">
            <w:pPr>
              <w:rPr>
                <w:rFonts w:ascii="Arial" w:hAnsi="Arial" w:cs="Arial"/>
              </w:rPr>
            </w:pPr>
          </w:p>
          <w:p w14:paraId="129221DD" w14:textId="77777777" w:rsidR="0056541C" w:rsidRPr="009E084E" w:rsidRDefault="0056541C" w:rsidP="002A18A1">
            <w:pPr>
              <w:rPr>
                <w:rFonts w:ascii="Arial" w:hAnsi="Arial" w:cs="Arial"/>
              </w:rPr>
            </w:pPr>
            <w:r w:rsidRPr="009E084E">
              <w:rPr>
                <w:rFonts w:ascii="Arial" w:hAnsi="Arial" w:cs="Arial"/>
              </w:rPr>
              <w:t xml:space="preserve">H35. about what to do if there is an accident and someone is hurt </w:t>
            </w:r>
          </w:p>
          <w:p w14:paraId="5CBA4E59" w14:textId="77777777" w:rsidR="0056541C" w:rsidRPr="009E084E" w:rsidRDefault="0056541C" w:rsidP="002A18A1">
            <w:pPr>
              <w:rPr>
                <w:rFonts w:ascii="Arial" w:hAnsi="Arial" w:cs="Arial"/>
              </w:rPr>
            </w:pPr>
          </w:p>
          <w:p w14:paraId="735857CA" w14:textId="0B29C6BF" w:rsidR="0056541C" w:rsidRDefault="0056541C" w:rsidP="002A18A1">
            <w:pPr>
              <w:rPr>
                <w:rFonts w:ascii="Arial" w:hAnsi="Arial" w:cs="Arial"/>
                <w:b/>
                <w:sz w:val="24"/>
                <w:u w:val="single"/>
              </w:rPr>
            </w:pPr>
            <w:r w:rsidRPr="009E084E">
              <w:rPr>
                <w:rFonts w:ascii="Arial" w:hAnsi="Arial" w:cs="Arial"/>
              </w:rPr>
              <w:t>H36. how to get help in an emergency (how to dial 999 and what to say)</w:t>
            </w:r>
          </w:p>
        </w:tc>
      </w:tr>
      <w:tr w:rsidR="0056541C" w14:paraId="154C6255" w14:textId="77777777" w:rsidTr="0056541C">
        <w:trPr>
          <w:trHeight w:val="1744"/>
        </w:trPr>
        <w:tc>
          <w:tcPr>
            <w:tcW w:w="1114" w:type="dxa"/>
          </w:tcPr>
          <w:p w14:paraId="2594D462" w14:textId="7D0A51F2" w:rsidR="0056541C" w:rsidRPr="009E084E" w:rsidRDefault="0056541C" w:rsidP="002A18A1">
            <w:pPr>
              <w:rPr>
                <w:rFonts w:ascii="Arial" w:hAnsi="Arial" w:cs="Arial"/>
              </w:rPr>
            </w:pPr>
            <w:r w:rsidRPr="009E084E">
              <w:rPr>
                <w:rFonts w:ascii="Arial" w:hAnsi="Arial" w:cs="Arial"/>
              </w:rPr>
              <w:t>KS2</w:t>
            </w:r>
          </w:p>
        </w:tc>
        <w:tc>
          <w:tcPr>
            <w:tcW w:w="8907" w:type="dxa"/>
          </w:tcPr>
          <w:p w14:paraId="3750864D" w14:textId="77777777" w:rsidR="0056541C" w:rsidRPr="009E084E" w:rsidRDefault="0056541C" w:rsidP="002A18A1">
            <w:pPr>
              <w:rPr>
                <w:rFonts w:ascii="Arial" w:hAnsi="Arial" w:cs="Arial"/>
              </w:rPr>
            </w:pPr>
            <w:r w:rsidRPr="009E084E">
              <w:rPr>
                <w:rFonts w:ascii="Arial" w:hAnsi="Arial" w:cs="Arial"/>
              </w:rPr>
              <w:t>H41. strategies for keeping safe in the local environment or unfamiliar places (rail, water, road) and firework safety; safe use of digital devices when out and about</w:t>
            </w:r>
          </w:p>
          <w:p w14:paraId="6C00F452" w14:textId="77777777" w:rsidR="0056541C" w:rsidRPr="009E084E" w:rsidRDefault="0056541C" w:rsidP="002A18A1">
            <w:pPr>
              <w:rPr>
                <w:rFonts w:ascii="Arial" w:hAnsi="Arial" w:cs="Arial"/>
                <w:b/>
                <w:sz w:val="24"/>
                <w:u w:val="single"/>
              </w:rPr>
            </w:pPr>
          </w:p>
          <w:p w14:paraId="59A475E9" w14:textId="66838E48" w:rsidR="0056541C" w:rsidRDefault="0056541C" w:rsidP="002A18A1">
            <w:pPr>
              <w:rPr>
                <w:rFonts w:ascii="Arial" w:hAnsi="Arial" w:cs="Arial"/>
                <w:b/>
                <w:sz w:val="24"/>
                <w:u w:val="single"/>
              </w:rPr>
            </w:pPr>
            <w:r w:rsidRPr="009E084E">
              <w:rPr>
                <w:rFonts w:ascii="Arial" w:hAnsi="Arial" w:cs="Arial"/>
              </w:rPr>
              <w:t>H44. how to respond and react in an emergency situation; how to identify situations that may require the emergency services; know how to contact them and what to say</w:t>
            </w:r>
          </w:p>
        </w:tc>
      </w:tr>
    </w:tbl>
    <w:p w14:paraId="357BCDDC" w14:textId="77777777" w:rsidR="002A18A1" w:rsidRDefault="002A18A1" w:rsidP="002A18A1">
      <w:pPr>
        <w:rPr>
          <w:rFonts w:ascii="Arial" w:hAnsi="Arial" w:cs="Arial"/>
        </w:rPr>
      </w:pPr>
    </w:p>
    <w:tbl>
      <w:tblPr>
        <w:tblStyle w:val="TableGrid"/>
        <w:tblW w:w="10065" w:type="dxa"/>
        <w:tblInd w:w="-572" w:type="dxa"/>
        <w:tblLook w:val="04A0" w:firstRow="1" w:lastRow="0" w:firstColumn="1" w:lastColumn="0" w:noHBand="0" w:noVBand="1"/>
      </w:tblPr>
      <w:tblGrid>
        <w:gridCol w:w="2541"/>
        <w:gridCol w:w="5569"/>
        <w:gridCol w:w="1955"/>
      </w:tblGrid>
      <w:tr w:rsidR="00404598" w14:paraId="49CD60EE" w14:textId="1638D61E" w:rsidTr="009E084E">
        <w:tc>
          <w:tcPr>
            <w:tcW w:w="2410" w:type="dxa"/>
            <w:shd w:val="clear" w:color="auto" w:fill="BFBFBF" w:themeFill="background1" w:themeFillShade="BF"/>
          </w:tcPr>
          <w:p w14:paraId="69955373" w14:textId="2DD15AB6" w:rsidR="009E084E" w:rsidRPr="00161ED6" w:rsidRDefault="009E084E" w:rsidP="00300765">
            <w:pPr>
              <w:jc w:val="center"/>
              <w:rPr>
                <w:rFonts w:ascii="Arial" w:hAnsi="Arial" w:cs="Arial"/>
                <w:b/>
              </w:rPr>
            </w:pPr>
            <w:r>
              <w:rPr>
                <w:rFonts w:ascii="Arial" w:hAnsi="Arial" w:cs="Arial"/>
                <w:b/>
                <w:bCs/>
              </w:rPr>
              <w:t>Slide/Video</w:t>
            </w:r>
            <w:r w:rsidRPr="00161ED6">
              <w:rPr>
                <w:rFonts w:ascii="Arial" w:hAnsi="Arial" w:cs="Arial"/>
                <w:b/>
                <w:bCs/>
              </w:rPr>
              <w:t xml:space="preserve"> </w:t>
            </w:r>
            <w:r>
              <w:rPr>
                <w:rFonts w:ascii="Arial" w:hAnsi="Arial" w:cs="Arial"/>
                <w:b/>
                <w:bCs/>
              </w:rPr>
              <w:t xml:space="preserve">Information </w:t>
            </w:r>
          </w:p>
        </w:tc>
        <w:tc>
          <w:tcPr>
            <w:tcW w:w="5670" w:type="dxa"/>
            <w:shd w:val="clear" w:color="auto" w:fill="BFBFBF" w:themeFill="background1" w:themeFillShade="BF"/>
          </w:tcPr>
          <w:p w14:paraId="20AF5D83" w14:textId="0B2A2351" w:rsidR="009E084E" w:rsidRPr="00161ED6" w:rsidRDefault="002A1264" w:rsidP="002A1264">
            <w:pPr>
              <w:jc w:val="center"/>
              <w:rPr>
                <w:rFonts w:ascii="Arial" w:hAnsi="Arial" w:cs="Arial"/>
                <w:b/>
              </w:rPr>
            </w:pPr>
            <w:r>
              <w:rPr>
                <w:rFonts w:ascii="Arial" w:hAnsi="Arial" w:cs="Arial"/>
                <w:b/>
                <w:bCs/>
              </w:rPr>
              <w:t xml:space="preserve">Presenter </w:t>
            </w:r>
            <w:r w:rsidR="009E084E" w:rsidRPr="00161ED6">
              <w:rPr>
                <w:rFonts w:ascii="Arial" w:hAnsi="Arial" w:cs="Arial"/>
                <w:b/>
                <w:bCs/>
              </w:rPr>
              <w:t>notes – what to discuss</w:t>
            </w:r>
          </w:p>
        </w:tc>
        <w:tc>
          <w:tcPr>
            <w:tcW w:w="1985" w:type="dxa"/>
            <w:shd w:val="clear" w:color="auto" w:fill="BFBFBF" w:themeFill="background1" w:themeFillShade="BF"/>
          </w:tcPr>
          <w:p w14:paraId="02A3324D" w14:textId="48B65DBE" w:rsidR="009E084E" w:rsidRPr="00161ED6" w:rsidRDefault="009E084E" w:rsidP="00300765">
            <w:pPr>
              <w:jc w:val="center"/>
              <w:rPr>
                <w:rFonts w:ascii="Arial" w:hAnsi="Arial" w:cs="Arial"/>
                <w:b/>
              </w:rPr>
            </w:pPr>
            <w:r>
              <w:rPr>
                <w:rFonts w:ascii="Arial" w:hAnsi="Arial" w:cs="Arial"/>
                <w:b/>
              </w:rPr>
              <w:t>Source</w:t>
            </w:r>
          </w:p>
        </w:tc>
      </w:tr>
      <w:tr w:rsidR="00404598" w14:paraId="3FDBB504" w14:textId="0FC64BAA" w:rsidTr="009E084E">
        <w:tc>
          <w:tcPr>
            <w:tcW w:w="2410" w:type="dxa"/>
          </w:tcPr>
          <w:p w14:paraId="6159C7AE" w14:textId="3A3A17E6" w:rsidR="009E084E" w:rsidRPr="00161ED6" w:rsidRDefault="009E084E" w:rsidP="00300765">
            <w:pPr>
              <w:spacing w:line="276" w:lineRule="auto"/>
              <w:rPr>
                <w:rFonts w:ascii="Arial" w:eastAsia="Calibri" w:hAnsi="Arial" w:cs="Arial"/>
                <w:b/>
              </w:rPr>
            </w:pPr>
          </w:p>
          <w:p w14:paraId="734CD3EA" w14:textId="1BA8CCE0" w:rsidR="009E084E" w:rsidRPr="00161ED6" w:rsidRDefault="00404598" w:rsidP="00300765">
            <w:pPr>
              <w:spacing w:line="276" w:lineRule="auto"/>
              <w:rPr>
                <w:rFonts w:ascii="Arial" w:eastAsia="Calibri" w:hAnsi="Arial" w:cs="Arial"/>
                <w:b/>
              </w:rPr>
            </w:pPr>
            <w:r>
              <w:rPr>
                <w:noProof/>
              </w:rPr>
              <w:drawing>
                <wp:inline distT="0" distB="0" distL="0" distR="0" wp14:anchorId="35C86A5E" wp14:editId="6E5FB74F">
                  <wp:extent cx="1361404" cy="762000"/>
                  <wp:effectExtent l="0" t="0" r="0" b="0"/>
                  <wp:docPr id="1" name="Picture 1" descr="Introduction slide showing Greater Manchester Fire and Resc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troduction slide showing Greater Manchester Fire and Rescue logo"/>
                          <pic:cNvPicPr/>
                        </pic:nvPicPr>
                        <pic:blipFill>
                          <a:blip r:embed="rId6"/>
                          <a:stretch>
                            <a:fillRect/>
                          </a:stretch>
                        </pic:blipFill>
                        <pic:spPr>
                          <a:xfrm>
                            <a:off x="0" y="0"/>
                            <a:ext cx="1370852" cy="767288"/>
                          </a:xfrm>
                          <a:prstGeom prst="rect">
                            <a:avLst/>
                          </a:prstGeom>
                        </pic:spPr>
                      </pic:pic>
                    </a:graphicData>
                  </a:graphic>
                </wp:inline>
              </w:drawing>
            </w:r>
          </w:p>
          <w:p w14:paraId="656A9FDB" w14:textId="2EA2993C" w:rsidR="009E084E" w:rsidRDefault="009E084E" w:rsidP="00300765">
            <w:pPr>
              <w:rPr>
                <w:rFonts w:ascii="Arial" w:hAnsi="Arial" w:cs="Arial"/>
              </w:rPr>
            </w:pPr>
          </w:p>
          <w:p w14:paraId="46838B78" w14:textId="4FA7AE00" w:rsidR="009E084E" w:rsidRDefault="009E084E" w:rsidP="00300765">
            <w:pPr>
              <w:rPr>
                <w:rFonts w:ascii="Arial" w:hAnsi="Arial" w:cs="Arial"/>
              </w:rPr>
            </w:pPr>
          </w:p>
        </w:tc>
        <w:tc>
          <w:tcPr>
            <w:tcW w:w="5670" w:type="dxa"/>
          </w:tcPr>
          <w:p w14:paraId="546D7922" w14:textId="20F79797" w:rsidR="009E084E" w:rsidRDefault="009E084E" w:rsidP="00300765">
            <w:pPr>
              <w:autoSpaceDE w:val="0"/>
              <w:autoSpaceDN w:val="0"/>
              <w:adjustRightInd w:val="0"/>
              <w:rPr>
                <w:rFonts w:ascii="Arial" w:hAnsi="Arial" w:cs="Arial"/>
                <w:color w:val="000000"/>
              </w:rPr>
            </w:pPr>
            <w:r>
              <w:rPr>
                <w:rFonts w:ascii="Arial" w:hAnsi="Arial" w:cs="Arial"/>
                <w:color w:val="000000"/>
              </w:rPr>
              <w:t xml:space="preserve">Have the video up on the screen, paused and ready to play. Before you start the delivery make sure the audience can see the video. </w:t>
            </w:r>
            <w:r w:rsidRPr="00161ED6">
              <w:rPr>
                <w:rFonts w:ascii="Arial" w:hAnsi="Arial" w:cs="Arial"/>
                <w:color w:val="000000"/>
              </w:rPr>
              <w:t xml:space="preserve">Provide a brief introduction of yourself, role and the Safe4Summer campaign. </w:t>
            </w:r>
          </w:p>
          <w:p w14:paraId="06CCEC24" w14:textId="77777777" w:rsidR="009E084E" w:rsidRPr="00161ED6" w:rsidRDefault="009E084E" w:rsidP="00300765">
            <w:pPr>
              <w:autoSpaceDE w:val="0"/>
              <w:autoSpaceDN w:val="0"/>
              <w:adjustRightInd w:val="0"/>
              <w:rPr>
                <w:rFonts w:ascii="Arial" w:hAnsi="Arial" w:cs="Arial"/>
                <w:color w:val="000000"/>
              </w:rPr>
            </w:pPr>
          </w:p>
          <w:p w14:paraId="0EB5595A" w14:textId="79626857" w:rsidR="009E084E" w:rsidRDefault="009E084E" w:rsidP="00300765">
            <w:pPr>
              <w:rPr>
                <w:rFonts w:ascii="Arial" w:eastAsia="Calibri" w:hAnsi="Arial" w:cs="Arial"/>
              </w:rPr>
            </w:pPr>
            <w:r w:rsidRPr="00161ED6">
              <w:rPr>
                <w:rFonts w:ascii="Arial" w:hAnsi="Arial" w:cs="Arial"/>
                <w:b/>
                <w:bCs/>
                <w:color w:val="000000"/>
              </w:rPr>
              <w:t>Introduction could be as follows –</w:t>
            </w:r>
            <w:r>
              <w:rPr>
                <w:rFonts w:ascii="Arial" w:eastAsia="Calibri" w:hAnsi="Arial" w:cs="Arial"/>
              </w:rPr>
              <w:t xml:space="preserve"> Today we are going to show you a video with</w:t>
            </w:r>
            <w:r w:rsidRPr="00161ED6">
              <w:rPr>
                <w:rFonts w:ascii="Arial" w:eastAsia="Calibri" w:hAnsi="Arial" w:cs="Arial"/>
              </w:rPr>
              <w:t xml:space="preserve"> some safety tips </w:t>
            </w:r>
            <w:r>
              <w:rPr>
                <w:rFonts w:ascii="Arial" w:eastAsia="Calibri" w:hAnsi="Arial" w:cs="Arial"/>
              </w:rPr>
              <w:t>by Lee Howells a Crew Manager at Bury Fire Station</w:t>
            </w:r>
            <w:r w:rsidR="00245524">
              <w:rPr>
                <w:rFonts w:ascii="Arial" w:eastAsia="Calibri" w:hAnsi="Arial" w:cs="Arial"/>
              </w:rPr>
              <w:t xml:space="preserve"> for Greater Manchester Fire and Rescue Service</w:t>
            </w:r>
            <w:r>
              <w:rPr>
                <w:rFonts w:ascii="Arial" w:eastAsia="Calibri" w:hAnsi="Arial" w:cs="Arial"/>
              </w:rPr>
              <w:t xml:space="preserve"> </w:t>
            </w:r>
            <w:r w:rsidRPr="00161ED6">
              <w:rPr>
                <w:rFonts w:ascii="Arial" w:eastAsia="Calibri" w:hAnsi="Arial" w:cs="Arial"/>
              </w:rPr>
              <w:t>to help you keep safe</w:t>
            </w:r>
            <w:r>
              <w:rPr>
                <w:rFonts w:ascii="Arial" w:eastAsia="Calibri" w:hAnsi="Arial" w:cs="Arial"/>
              </w:rPr>
              <w:t xml:space="preserve"> in and around water. </w:t>
            </w:r>
          </w:p>
          <w:p w14:paraId="2CDA3A24" w14:textId="4AF53FFC" w:rsidR="009E084E" w:rsidRDefault="009E084E" w:rsidP="00300765">
            <w:pPr>
              <w:rPr>
                <w:rFonts w:ascii="Arial" w:eastAsia="Calibri" w:hAnsi="Arial" w:cs="Arial"/>
              </w:rPr>
            </w:pPr>
          </w:p>
          <w:p w14:paraId="470BCA29" w14:textId="14D349B2" w:rsidR="009E084E" w:rsidRDefault="00245524" w:rsidP="00621708">
            <w:pPr>
              <w:rPr>
                <w:rFonts w:ascii="Arial" w:hAnsi="Arial" w:cs="Arial"/>
              </w:rPr>
            </w:pPr>
            <w:r>
              <w:rPr>
                <w:rFonts w:ascii="Arial" w:hAnsi="Arial" w:cs="Arial"/>
                <w:b/>
                <w:bCs/>
              </w:rPr>
              <w:t xml:space="preserve">Lee </w:t>
            </w:r>
            <w:r w:rsidR="009E084E">
              <w:rPr>
                <w:rFonts w:ascii="Arial" w:hAnsi="Arial" w:cs="Arial"/>
                <w:b/>
                <w:bCs/>
              </w:rPr>
              <w:t xml:space="preserve">Howells </w:t>
            </w:r>
            <w:r w:rsidR="009E084E" w:rsidRPr="00FA6F69">
              <w:rPr>
                <w:rFonts w:ascii="Arial" w:hAnsi="Arial" w:cs="Arial"/>
                <w:b/>
                <w:bCs/>
              </w:rPr>
              <w:t xml:space="preserve">will talk about: </w:t>
            </w:r>
          </w:p>
          <w:p w14:paraId="2A5761B6" w14:textId="77777777" w:rsidR="009E084E" w:rsidRDefault="009E084E" w:rsidP="00621708">
            <w:pPr>
              <w:pStyle w:val="ListParagraph"/>
              <w:numPr>
                <w:ilvl w:val="0"/>
                <w:numId w:val="1"/>
              </w:numPr>
              <w:ind w:left="527" w:hanging="357"/>
              <w:rPr>
                <w:rFonts w:ascii="Arial" w:hAnsi="Arial" w:cs="Arial"/>
              </w:rPr>
            </w:pPr>
            <w:r w:rsidRPr="00FA6F69">
              <w:rPr>
                <w:rFonts w:ascii="Arial" w:hAnsi="Arial" w:cs="Arial"/>
              </w:rPr>
              <w:t xml:space="preserve">The dangers and consequences of swimming in open water </w:t>
            </w:r>
          </w:p>
          <w:p w14:paraId="754C3C49" w14:textId="77777777" w:rsidR="009E084E" w:rsidRDefault="009E084E" w:rsidP="00621708">
            <w:pPr>
              <w:pStyle w:val="ListParagraph"/>
              <w:numPr>
                <w:ilvl w:val="0"/>
                <w:numId w:val="1"/>
              </w:numPr>
              <w:ind w:left="527" w:hanging="357"/>
              <w:rPr>
                <w:rFonts w:ascii="Arial" w:hAnsi="Arial" w:cs="Arial"/>
              </w:rPr>
            </w:pPr>
            <w:r w:rsidRPr="00FA6F69">
              <w:rPr>
                <w:rFonts w:ascii="Arial" w:hAnsi="Arial" w:cs="Arial"/>
              </w:rPr>
              <w:t>What to do if</w:t>
            </w:r>
            <w:r>
              <w:rPr>
                <w:rFonts w:ascii="Arial" w:hAnsi="Arial" w:cs="Arial"/>
              </w:rPr>
              <w:t xml:space="preserve"> you see someone in difficulty</w:t>
            </w:r>
          </w:p>
          <w:p w14:paraId="08B1AD11" w14:textId="51DEA163" w:rsidR="009E084E" w:rsidRDefault="009E084E" w:rsidP="00621708">
            <w:pPr>
              <w:pStyle w:val="ListParagraph"/>
              <w:numPr>
                <w:ilvl w:val="0"/>
                <w:numId w:val="1"/>
              </w:numPr>
              <w:ind w:left="527" w:hanging="357"/>
              <w:rPr>
                <w:rFonts w:ascii="Arial" w:hAnsi="Arial" w:cs="Arial"/>
              </w:rPr>
            </w:pPr>
            <w:r>
              <w:rPr>
                <w:rFonts w:ascii="Arial" w:hAnsi="Arial" w:cs="Arial"/>
              </w:rPr>
              <w:t>And h</w:t>
            </w:r>
            <w:r w:rsidRPr="00FA6F69">
              <w:rPr>
                <w:rFonts w:ascii="Arial" w:hAnsi="Arial" w:cs="Arial"/>
              </w:rPr>
              <w:t>ow</w:t>
            </w:r>
            <w:r>
              <w:rPr>
                <w:rFonts w:ascii="Arial" w:hAnsi="Arial" w:cs="Arial"/>
              </w:rPr>
              <w:t xml:space="preserve"> to stay safe around open water</w:t>
            </w:r>
          </w:p>
          <w:p w14:paraId="3DA47645" w14:textId="77777777" w:rsidR="009E084E" w:rsidRDefault="009E084E" w:rsidP="00300765">
            <w:pPr>
              <w:rPr>
                <w:rFonts w:ascii="Arial" w:eastAsia="Calibri" w:hAnsi="Arial" w:cs="Arial"/>
              </w:rPr>
            </w:pPr>
          </w:p>
          <w:p w14:paraId="5C1E5492" w14:textId="56F976DC" w:rsidR="009E084E" w:rsidRDefault="009E084E" w:rsidP="00300765">
            <w:pPr>
              <w:rPr>
                <w:rFonts w:ascii="Arial" w:eastAsia="Calibri" w:hAnsi="Arial" w:cs="Arial"/>
              </w:rPr>
            </w:pPr>
            <w:r>
              <w:rPr>
                <w:rFonts w:ascii="Arial" w:eastAsia="Calibri" w:hAnsi="Arial" w:cs="Arial"/>
              </w:rPr>
              <w:t xml:space="preserve">Please watch and listen carefully as we will be asking you some questions later. </w:t>
            </w:r>
          </w:p>
          <w:p w14:paraId="3B51BF7F" w14:textId="4A2C425A" w:rsidR="009E084E" w:rsidRDefault="009E084E" w:rsidP="00300765">
            <w:pPr>
              <w:rPr>
                <w:rFonts w:ascii="Arial" w:eastAsia="Calibri" w:hAnsi="Arial" w:cs="Arial"/>
              </w:rPr>
            </w:pPr>
          </w:p>
          <w:p w14:paraId="1EFA6105" w14:textId="43740EDF" w:rsidR="009E084E" w:rsidRPr="00CE609B" w:rsidRDefault="009E084E" w:rsidP="00300765">
            <w:pPr>
              <w:rPr>
                <w:rFonts w:ascii="Arial" w:eastAsia="Calibri" w:hAnsi="Arial" w:cs="Arial"/>
                <w:b/>
                <w:bCs/>
              </w:rPr>
            </w:pPr>
            <w:r w:rsidRPr="00CE609B">
              <w:rPr>
                <w:rFonts w:ascii="Arial" w:eastAsia="Calibri" w:hAnsi="Arial" w:cs="Arial"/>
                <w:b/>
                <w:bCs/>
              </w:rPr>
              <w:t xml:space="preserve">Press play on video. </w:t>
            </w:r>
          </w:p>
          <w:p w14:paraId="7E8BCBEF" w14:textId="129F4C85" w:rsidR="009E084E" w:rsidRDefault="009E084E" w:rsidP="00300765">
            <w:pPr>
              <w:rPr>
                <w:rFonts w:ascii="Arial" w:hAnsi="Arial" w:cs="Arial"/>
              </w:rPr>
            </w:pPr>
          </w:p>
        </w:tc>
        <w:tc>
          <w:tcPr>
            <w:tcW w:w="1985" w:type="dxa"/>
          </w:tcPr>
          <w:p w14:paraId="541B8C21" w14:textId="458BCD27" w:rsidR="009E084E" w:rsidRDefault="009E084E" w:rsidP="00300765">
            <w:pPr>
              <w:rPr>
                <w:rFonts w:ascii="Arial" w:hAnsi="Arial" w:cs="Arial"/>
              </w:rPr>
            </w:pPr>
            <w:r>
              <w:rPr>
                <w:rFonts w:ascii="Arial" w:hAnsi="Arial" w:cs="Arial"/>
              </w:rPr>
              <w:t xml:space="preserve">Video </w:t>
            </w:r>
          </w:p>
        </w:tc>
      </w:tr>
      <w:tr w:rsidR="00404598" w14:paraId="0AA44ABE" w14:textId="5F19B252" w:rsidTr="009E084E">
        <w:tc>
          <w:tcPr>
            <w:tcW w:w="2410" w:type="dxa"/>
          </w:tcPr>
          <w:p w14:paraId="68CF560D" w14:textId="77777777" w:rsidR="009E084E" w:rsidRDefault="009E084E" w:rsidP="00300765">
            <w:pPr>
              <w:rPr>
                <w:rFonts w:ascii="Arial" w:hAnsi="Arial" w:cs="Arial"/>
                <w:b/>
              </w:rPr>
            </w:pPr>
          </w:p>
          <w:p w14:paraId="74FC9505" w14:textId="3B0E0DD3" w:rsidR="00404598" w:rsidRDefault="00404598" w:rsidP="00300765">
            <w:pPr>
              <w:rPr>
                <w:rFonts w:ascii="Arial" w:hAnsi="Arial" w:cs="Arial"/>
                <w:b/>
              </w:rPr>
            </w:pPr>
            <w:r>
              <w:rPr>
                <w:noProof/>
              </w:rPr>
              <w:drawing>
                <wp:inline distT="0" distB="0" distL="0" distR="0" wp14:anchorId="25351F36" wp14:editId="71A19842">
                  <wp:extent cx="1441640" cy="809625"/>
                  <wp:effectExtent l="0" t="0" r="6350" b="0"/>
                  <wp:docPr id="3" name="Picture 3" descr="Water Safety slide with large life ring and presenter 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ater Safety slide with large life ring and presenter Lee"/>
                          <pic:cNvPicPr/>
                        </pic:nvPicPr>
                        <pic:blipFill>
                          <a:blip r:embed="rId7"/>
                          <a:stretch>
                            <a:fillRect/>
                          </a:stretch>
                        </pic:blipFill>
                        <pic:spPr>
                          <a:xfrm>
                            <a:off x="0" y="0"/>
                            <a:ext cx="1450824" cy="814783"/>
                          </a:xfrm>
                          <a:prstGeom prst="rect">
                            <a:avLst/>
                          </a:prstGeom>
                        </pic:spPr>
                      </pic:pic>
                    </a:graphicData>
                  </a:graphic>
                </wp:inline>
              </w:drawing>
            </w:r>
          </w:p>
          <w:p w14:paraId="771DE2BC" w14:textId="77777777" w:rsidR="00404598" w:rsidRDefault="00404598" w:rsidP="00300765">
            <w:pPr>
              <w:rPr>
                <w:rFonts w:ascii="Arial" w:hAnsi="Arial" w:cs="Arial"/>
                <w:b/>
              </w:rPr>
            </w:pPr>
          </w:p>
          <w:p w14:paraId="2CFF3197" w14:textId="77777777" w:rsidR="009E084E" w:rsidRDefault="009E084E" w:rsidP="00300765">
            <w:pPr>
              <w:rPr>
                <w:rFonts w:ascii="Arial" w:hAnsi="Arial" w:cs="Arial"/>
                <w:b/>
              </w:rPr>
            </w:pPr>
          </w:p>
          <w:p w14:paraId="28267BC1" w14:textId="77777777" w:rsidR="00404598" w:rsidRDefault="00404598" w:rsidP="00300765">
            <w:pPr>
              <w:rPr>
                <w:rFonts w:ascii="Arial" w:hAnsi="Arial" w:cs="Arial"/>
                <w:b/>
              </w:rPr>
            </w:pPr>
          </w:p>
          <w:p w14:paraId="6087A77A" w14:textId="77777777" w:rsidR="00404598" w:rsidRDefault="00404598" w:rsidP="00300765">
            <w:pPr>
              <w:rPr>
                <w:rFonts w:ascii="Arial" w:hAnsi="Arial" w:cs="Arial"/>
                <w:b/>
              </w:rPr>
            </w:pPr>
          </w:p>
          <w:p w14:paraId="1DF9528B" w14:textId="77777777" w:rsidR="00404598" w:rsidRDefault="00404598" w:rsidP="00300765">
            <w:pPr>
              <w:rPr>
                <w:rFonts w:ascii="Arial" w:hAnsi="Arial" w:cs="Arial"/>
                <w:b/>
              </w:rPr>
            </w:pPr>
          </w:p>
          <w:p w14:paraId="3B5910BD" w14:textId="77777777" w:rsidR="00404598" w:rsidRDefault="00404598" w:rsidP="00300765">
            <w:pPr>
              <w:rPr>
                <w:rFonts w:ascii="Arial" w:hAnsi="Arial" w:cs="Arial"/>
                <w:b/>
              </w:rPr>
            </w:pPr>
          </w:p>
          <w:p w14:paraId="5DE20893" w14:textId="77777777" w:rsidR="00404598" w:rsidRDefault="00404598" w:rsidP="00300765">
            <w:pPr>
              <w:rPr>
                <w:rFonts w:ascii="Arial" w:hAnsi="Arial" w:cs="Arial"/>
                <w:b/>
              </w:rPr>
            </w:pPr>
          </w:p>
          <w:p w14:paraId="376D68CF" w14:textId="77777777" w:rsidR="00404598" w:rsidRDefault="00404598" w:rsidP="00300765">
            <w:pPr>
              <w:rPr>
                <w:rFonts w:ascii="Arial" w:hAnsi="Arial" w:cs="Arial"/>
                <w:b/>
              </w:rPr>
            </w:pPr>
          </w:p>
          <w:p w14:paraId="60A73237" w14:textId="77777777" w:rsidR="00404598" w:rsidRDefault="00404598" w:rsidP="00300765">
            <w:pPr>
              <w:rPr>
                <w:rFonts w:ascii="Arial" w:hAnsi="Arial" w:cs="Arial"/>
                <w:b/>
              </w:rPr>
            </w:pPr>
          </w:p>
          <w:p w14:paraId="37F0BE9D" w14:textId="77777777" w:rsidR="00404598" w:rsidRDefault="00404598" w:rsidP="00300765">
            <w:pPr>
              <w:rPr>
                <w:rFonts w:ascii="Arial" w:hAnsi="Arial" w:cs="Arial"/>
                <w:b/>
              </w:rPr>
            </w:pPr>
          </w:p>
          <w:p w14:paraId="44E853F7" w14:textId="77777777" w:rsidR="00404598" w:rsidRDefault="00404598" w:rsidP="00300765">
            <w:pPr>
              <w:rPr>
                <w:rFonts w:ascii="Arial" w:hAnsi="Arial" w:cs="Arial"/>
                <w:b/>
              </w:rPr>
            </w:pPr>
          </w:p>
          <w:p w14:paraId="75252F6C" w14:textId="1FC77FF6" w:rsidR="00404598" w:rsidRPr="00521C00" w:rsidRDefault="00404598" w:rsidP="00300765">
            <w:pPr>
              <w:rPr>
                <w:rFonts w:ascii="Arial" w:hAnsi="Arial" w:cs="Arial"/>
                <w:b/>
              </w:rPr>
            </w:pPr>
            <w:r>
              <w:rPr>
                <w:noProof/>
              </w:rPr>
              <w:drawing>
                <wp:inline distT="0" distB="0" distL="0" distR="0" wp14:anchorId="4384CE38" wp14:editId="0A07C0E9">
                  <wp:extent cx="1441450" cy="810636"/>
                  <wp:effectExtent l="0" t="0" r="6350" b="8890"/>
                  <wp:docPr id="4" name="Picture 4" descr="Water safety slide showing two temperature gauges on body temperature and water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ater safety slide showing two temperature gauges on body temperature and water temperature."/>
                          <pic:cNvPicPr/>
                        </pic:nvPicPr>
                        <pic:blipFill>
                          <a:blip r:embed="rId8"/>
                          <a:stretch>
                            <a:fillRect/>
                          </a:stretch>
                        </pic:blipFill>
                        <pic:spPr>
                          <a:xfrm>
                            <a:off x="0" y="0"/>
                            <a:ext cx="1469772" cy="826563"/>
                          </a:xfrm>
                          <a:prstGeom prst="rect">
                            <a:avLst/>
                          </a:prstGeom>
                        </pic:spPr>
                      </pic:pic>
                    </a:graphicData>
                  </a:graphic>
                </wp:inline>
              </w:drawing>
            </w:r>
          </w:p>
        </w:tc>
        <w:tc>
          <w:tcPr>
            <w:tcW w:w="5670" w:type="dxa"/>
          </w:tcPr>
          <w:p w14:paraId="65FC645F" w14:textId="69D59BC5" w:rsidR="009E084E" w:rsidRPr="00CE609B" w:rsidRDefault="009E084E" w:rsidP="00300765">
            <w:pPr>
              <w:rPr>
                <w:rFonts w:ascii="Arial" w:hAnsi="Arial" w:cs="Arial"/>
                <w:b/>
                <w:bCs/>
              </w:rPr>
            </w:pPr>
            <w:r w:rsidRPr="00CE609B">
              <w:rPr>
                <w:rFonts w:ascii="Arial" w:hAnsi="Arial" w:cs="Arial"/>
                <w:b/>
                <w:bCs/>
              </w:rPr>
              <w:lastRenderedPageBreak/>
              <w:t>PAUSE VIDEO…</w:t>
            </w:r>
          </w:p>
          <w:p w14:paraId="4EAF2DD1" w14:textId="5F8DE176" w:rsidR="009E084E" w:rsidRDefault="009E084E" w:rsidP="00300765">
            <w:pPr>
              <w:rPr>
                <w:rFonts w:ascii="Arial" w:hAnsi="Arial" w:cs="Arial"/>
              </w:rPr>
            </w:pPr>
            <w:r>
              <w:rPr>
                <w:rFonts w:ascii="Arial" w:hAnsi="Arial" w:cs="Arial"/>
              </w:rPr>
              <w:t>Presenter is to pause the video at the time 0:44 after</w:t>
            </w:r>
            <w:r w:rsidR="00245524">
              <w:rPr>
                <w:rFonts w:ascii="Arial" w:hAnsi="Arial" w:cs="Arial"/>
              </w:rPr>
              <w:t xml:space="preserve"> Lee</w:t>
            </w:r>
            <w:r>
              <w:rPr>
                <w:rFonts w:ascii="Arial" w:hAnsi="Arial" w:cs="Arial"/>
              </w:rPr>
              <w:t xml:space="preserve"> finishes the sentence “</w:t>
            </w:r>
            <w:r w:rsidRPr="009003C5">
              <w:rPr>
                <w:rFonts w:ascii="Arial" w:hAnsi="Arial" w:cs="Arial"/>
                <w:i/>
                <w:iCs/>
              </w:rPr>
              <w:t>each year we attend a number of incidents where people have got themselves into difficultly when entering open water</w:t>
            </w:r>
            <w:r>
              <w:rPr>
                <w:rFonts w:ascii="Arial" w:hAnsi="Arial" w:cs="Arial"/>
              </w:rPr>
              <w:t xml:space="preserve">”. </w:t>
            </w:r>
          </w:p>
          <w:p w14:paraId="3A4F39DE" w14:textId="77777777" w:rsidR="009E084E" w:rsidRDefault="009E084E" w:rsidP="00300765">
            <w:pPr>
              <w:rPr>
                <w:rFonts w:ascii="Arial" w:hAnsi="Arial" w:cs="Arial"/>
              </w:rPr>
            </w:pPr>
          </w:p>
          <w:p w14:paraId="2E99485B" w14:textId="7EBB672E" w:rsidR="009E084E" w:rsidRDefault="009E084E" w:rsidP="00300765">
            <w:pPr>
              <w:rPr>
                <w:rFonts w:ascii="Arial" w:hAnsi="Arial" w:cs="Arial"/>
              </w:rPr>
            </w:pPr>
            <w:r>
              <w:rPr>
                <w:rFonts w:ascii="Arial" w:hAnsi="Arial" w:cs="Arial"/>
              </w:rPr>
              <w:lastRenderedPageBreak/>
              <w:t xml:space="preserve">Q: </w:t>
            </w:r>
            <w:r w:rsidRPr="00FA6F69">
              <w:rPr>
                <w:rFonts w:ascii="Arial" w:hAnsi="Arial" w:cs="Arial"/>
              </w:rPr>
              <w:t xml:space="preserve">Presenter </w:t>
            </w:r>
            <w:r>
              <w:rPr>
                <w:rFonts w:ascii="Arial" w:hAnsi="Arial" w:cs="Arial"/>
              </w:rPr>
              <w:t xml:space="preserve">to ask the audience </w:t>
            </w:r>
            <w:r w:rsidRPr="00FA6F69">
              <w:rPr>
                <w:rFonts w:ascii="Arial" w:hAnsi="Arial" w:cs="Arial"/>
              </w:rPr>
              <w:t xml:space="preserve">if </w:t>
            </w:r>
            <w:r>
              <w:rPr>
                <w:rFonts w:ascii="Arial" w:hAnsi="Arial" w:cs="Arial"/>
              </w:rPr>
              <w:t xml:space="preserve">they </w:t>
            </w:r>
            <w:r w:rsidRPr="00FA6F69">
              <w:rPr>
                <w:rFonts w:ascii="Arial" w:hAnsi="Arial" w:cs="Arial"/>
              </w:rPr>
              <w:t>can think of why swimming in open water can be dangerous</w:t>
            </w:r>
            <w:r>
              <w:rPr>
                <w:rFonts w:ascii="Arial" w:hAnsi="Arial" w:cs="Arial"/>
              </w:rPr>
              <w:t>?</w:t>
            </w:r>
          </w:p>
          <w:p w14:paraId="5E7C9B96" w14:textId="77777777" w:rsidR="009E084E" w:rsidRDefault="009E084E" w:rsidP="00300765">
            <w:pPr>
              <w:rPr>
                <w:rFonts w:ascii="Arial" w:hAnsi="Arial" w:cs="Arial"/>
              </w:rPr>
            </w:pPr>
          </w:p>
          <w:p w14:paraId="6D69B2B0" w14:textId="77777777" w:rsidR="009E084E" w:rsidRDefault="009E084E" w:rsidP="00300765">
            <w:pPr>
              <w:rPr>
                <w:rFonts w:ascii="Arial" w:hAnsi="Arial" w:cs="Arial"/>
              </w:rPr>
            </w:pPr>
            <w:r>
              <w:rPr>
                <w:rFonts w:ascii="Arial" w:hAnsi="Arial" w:cs="Arial"/>
              </w:rPr>
              <w:t xml:space="preserve">Provide praise for correct answers.   </w:t>
            </w:r>
          </w:p>
          <w:p w14:paraId="0AF90B0B" w14:textId="77777777" w:rsidR="009E084E" w:rsidRDefault="009E084E" w:rsidP="00300765">
            <w:pPr>
              <w:rPr>
                <w:rFonts w:ascii="Arial" w:hAnsi="Arial" w:cs="Arial"/>
              </w:rPr>
            </w:pPr>
          </w:p>
          <w:p w14:paraId="4005EDB3" w14:textId="7C0C5ABA" w:rsidR="009E084E" w:rsidRDefault="009E084E" w:rsidP="00300765">
            <w:pPr>
              <w:rPr>
                <w:rFonts w:ascii="Arial" w:hAnsi="Arial" w:cs="Arial"/>
              </w:rPr>
            </w:pPr>
            <w:r>
              <w:rPr>
                <w:rFonts w:ascii="Arial" w:hAnsi="Arial" w:cs="Arial"/>
              </w:rPr>
              <w:t xml:space="preserve">Presenter to say: now let’s find out the answers from </w:t>
            </w:r>
            <w:r w:rsidR="00245524">
              <w:rPr>
                <w:rFonts w:ascii="Arial" w:hAnsi="Arial" w:cs="Arial"/>
              </w:rPr>
              <w:t>Lee</w:t>
            </w:r>
            <w:r>
              <w:rPr>
                <w:rFonts w:ascii="Arial" w:hAnsi="Arial" w:cs="Arial"/>
              </w:rPr>
              <w:t>.</w:t>
            </w:r>
          </w:p>
          <w:p w14:paraId="6EC327CA" w14:textId="77777777" w:rsidR="009E084E" w:rsidRDefault="009E084E" w:rsidP="00300765">
            <w:pPr>
              <w:rPr>
                <w:rFonts w:ascii="Arial" w:hAnsi="Arial" w:cs="Arial"/>
              </w:rPr>
            </w:pPr>
          </w:p>
          <w:p w14:paraId="670FE7D4" w14:textId="7576176E" w:rsidR="009E084E" w:rsidRDefault="009E084E" w:rsidP="00300765">
            <w:pPr>
              <w:rPr>
                <w:rFonts w:ascii="Arial" w:hAnsi="Arial" w:cs="Arial"/>
              </w:rPr>
            </w:pPr>
            <w:r w:rsidRPr="00CE609B">
              <w:rPr>
                <w:rFonts w:ascii="Arial" w:hAnsi="Arial" w:cs="Arial"/>
                <w:b/>
                <w:bCs/>
              </w:rPr>
              <w:t>Press play on the video</w:t>
            </w:r>
            <w:r>
              <w:rPr>
                <w:rFonts w:ascii="Arial" w:hAnsi="Arial" w:cs="Arial"/>
              </w:rPr>
              <w:t xml:space="preserve">. </w:t>
            </w:r>
          </w:p>
          <w:p w14:paraId="4E6DC794" w14:textId="648E52E7" w:rsidR="009E084E" w:rsidRDefault="009E084E" w:rsidP="00300765">
            <w:pPr>
              <w:rPr>
                <w:rFonts w:ascii="Arial" w:hAnsi="Arial" w:cs="Arial"/>
              </w:rPr>
            </w:pPr>
          </w:p>
          <w:p w14:paraId="430F5577" w14:textId="09AE15AB" w:rsidR="009E084E" w:rsidRPr="00CE609B" w:rsidRDefault="009E084E" w:rsidP="00300765">
            <w:pPr>
              <w:rPr>
                <w:rFonts w:ascii="Arial" w:hAnsi="Arial" w:cs="Arial"/>
                <w:b/>
                <w:bCs/>
              </w:rPr>
            </w:pPr>
            <w:r w:rsidRPr="00CE609B">
              <w:rPr>
                <w:rFonts w:ascii="Arial" w:hAnsi="Arial" w:cs="Arial"/>
                <w:b/>
                <w:bCs/>
              </w:rPr>
              <w:t>PAUSE VIDEO…</w:t>
            </w:r>
          </w:p>
          <w:p w14:paraId="7681FC16" w14:textId="54F73896" w:rsidR="009E084E" w:rsidRPr="009003C5" w:rsidRDefault="009E084E" w:rsidP="00300765">
            <w:pPr>
              <w:rPr>
                <w:rFonts w:ascii="Arial" w:hAnsi="Arial" w:cs="Arial"/>
                <w:i/>
                <w:iCs/>
              </w:rPr>
            </w:pPr>
            <w:r>
              <w:rPr>
                <w:rFonts w:ascii="Arial" w:hAnsi="Arial" w:cs="Arial"/>
              </w:rPr>
              <w:t>Presenter is to pause the video at the time 1:3</w:t>
            </w:r>
            <w:r w:rsidR="00404598">
              <w:rPr>
                <w:rFonts w:ascii="Arial" w:hAnsi="Arial" w:cs="Arial"/>
              </w:rPr>
              <w:t>1</w:t>
            </w:r>
            <w:r>
              <w:rPr>
                <w:rFonts w:ascii="Arial" w:hAnsi="Arial" w:cs="Arial"/>
              </w:rPr>
              <w:t xml:space="preserve"> after </w:t>
            </w:r>
            <w:r w:rsidR="00245524">
              <w:rPr>
                <w:rFonts w:ascii="Arial" w:hAnsi="Arial" w:cs="Arial"/>
              </w:rPr>
              <w:t>Lee</w:t>
            </w:r>
            <w:r>
              <w:rPr>
                <w:rFonts w:ascii="Arial" w:hAnsi="Arial" w:cs="Arial"/>
              </w:rPr>
              <w:t xml:space="preserve"> finishes the sentence “</w:t>
            </w:r>
            <w:r w:rsidRPr="009003C5">
              <w:rPr>
                <w:rFonts w:ascii="Arial" w:hAnsi="Arial" w:cs="Arial"/>
                <w:i/>
                <w:iCs/>
              </w:rPr>
              <w:t>go into something called cold water shock”</w:t>
            </w:r>
          </w:p>
          <w:p w14:paraId="3243FE0D" w14:textId="77777777" w:rsidR="009E084E" w:rsidRDefault="009E084E" w:rsidP="00300765">
            <w:pPr>
              <w:rPr>
                <w:rFonts w:ascii="Arial" w:hAnsi="Arial" w:cs="Arial"/>
              </w:rPr>
            </w:pPr>
          </w:p>
          <w:p w14:paraId="3E7CBAA1" w14:textId="6A42E944" w:rsidR="009E084E" w:rsidRDefault="009E084E" w:rsidP="00300765">
            <w:pPr>
              <w:rPr>
                <w:rFonts w:ascii="Arial" w:hAnsi="Arial" w:cs="Arial"/>
              </w:rPr>
            </w:pPr>
            <w:r>
              <w:rPr>
                <w:rFonts w:ascii="Arial" w:hAnsi="Arial" w:cs="Arial"/>
              </w:rPr>
              <w:t xml:space="preserve">Q: </w:t>
            </w:r>
            <w:r w:rsidRPr="00FA6F69">
              <w:rPr>
                <w:rFonts w:ascii="Arial" w:hAnsi="Arial" w:cs="Arial"/>
              </w:rPr>
              <w:t xml:space="preserve">Presenter to ask the audience, what </w:t>
            </w:r>
            <w:r>
              <w:rPr>
                <w:rFonts w:ascii="Arial" w:hAnsi="Arial" w:cs="Arial"/>
              </w:rPr>
              <w:t xml:space="preserve">they think cold water shock is and what </w:t>
            </w:r>
            <w:r w:rsidRPr="00FA6F69">
              <w:rPr>
                <w:rFonts w:ascii="Arial" w:hAnsi="Arial" w:cs="Arial"/>
              </w:rPr>
              <w:t>would happen to your body in cold water?</w:t>
            </w:r>
          </w:p>
          <w:p w14:paraId="6B0F88B0" w14:textId="4DFBA96B" w:rsidR="009E084E" w:rsidRDefault="009E084E" w:rsidP="00300765">
            <w:pPr>
              <w:rPr>
                <w:rFonts w:ascii="Arial" w:hAnsi="Arial" w:cs="Arial"/>
              </w:rPr>
            </w:pPr>
          </w:p>
          <w:p w14:paraId="4A9F53D9" w14:textId="291A9C40" w:rsidR="009E084E" w:rsidRDefault="009E084E" w:rsidP="00300765">
            <w:pPr>
              <w:rPr>
                <w:rFonts w:ascii="Arial" w:hAnsi="Arial" w:cs="Arial"/>
              </w:rPr>
            </w:pPr>
            <w:r>
              <w:rPr>
                <w:rFonts w:ascii="Arial" w:hAnsi="Arial" w:cs="Arial"/>
              </w:rPr>
              <w:t>Praise correct answers.</w:t>
            </w:r>
          </w:p>
          <w:p w14:paraId="7CE901BD" w14:textId="11F49C3C" w:rsidR="009E084E" w:rsidRDefault="009E084E" w:rsidP="00300765">
            <w:pPr>
              <w:rPr>
                <w:rFonts w:ascii="Arial" w:hAnsi="Arial" w:cs="Arial"/>
              </w:rPr>
            </w:pPr>
          </w:p>
          <w:p w14:paraId="3F9E4AE9" w14:textId="09357AF8" w:rsidR="009E084E" w:rsidRDefault="009E084E" w:rsidP="00F7048B">
            <w:pPr>
              <w:rPr>
                <w:rFonts w:ascii="Arial" w:hAnsi="Arial" w:cs="Arial"/>
              </w:rPr>
            </w:pPr>
            <w:r>
              <w:rPr>
                <w:rFonts w:ascii="Arial" w:hAnsi="Arial" w:cs="Arial"/>
              </w:rPr>
              <w:t>Presenter to say: now let’s go back to</w:t>
            </w:r>
            <w:r w:rsidR="00245524">
              <w:rPr>
                <w:rFonts w:ascii="Arial" w:hAnsi="Arial" w:cs="Arial"/>
              </w:rPr>
              <w:t xml:space="preserve"> Lee</w:t>
            </w:r>
            <w:r>
              <w:rPr>
                <w:rFonts w:ascii="Arial" w:hAnsi="Arial" w:cs="Arial"/>
              </w:rPr>
              <w:t xml:space="preserve"> to find out the answer as well as other dangers. </w:t>
            </w:r>
          </w:p>
          <w:p w14:paraId="2E9DB6D6" w14:textId="77777777" w:rsidR="009E084E" w:rsidRDefault="009E084E" w:rsidP="00F7048B">
            <w:pPr>
              <w:rPr>
                <w:rFonts w:ascii="Arial" w:hAnsi="Arial" w:cs="Arial"/>
              </w:rPr>
            </w:pPr>
          </w:p>
          <w:p w14:paraId="36ACA7AF" w14:textId="77777777" w:rsidR="009E084E" w:rsidRPr="00CE609B" w:rsidRDefault="009E084E" w:rsidP="00F7048B">
            <w:pPr>
              <w:rPr>
                <w:rFonts w:ascii="Arial" w:hAnsi="Arial" w:cs="Arial"/>
                <w:b/>
                <w:bCs/>
              </w:rPr>
            </w:pPr>
            <w:r w:rsidRPr="00CE609B">
              <w:rPr>
                <w:rFonts w:ascii="Arial" w:hAnsi="Arial" w:cs="Arial"/>
                <w:b/>
                <w:bCs/>
              </w:rPr>
              <w:t xml:space="preserve">Press play on the video. </w:t>
            </w:r>
          </w:p>
          <w:p w14:paraId="18C6F2D7" w14:textId="1599CDE5" w:rsidR="009E084E" w:rsidRDefault="009E084E" w:rsidP="009003C5">
            <w:pPr>
              <w:rPr>
                <w:rFonts w:ascii="Arial" w:hAnsi="Arial" w:cs="Arial"/>
              </w:rPr>
            </w:pPr>
          </w:p>
        </w:tc>
        <w:tc>
          <w:tcPr>
            <w:tcW w:w="1985" w:type="dxa"/>
          </w:tcPr>
          <w:p w14:paraId="200EE9AC" w14:textId="77777777" w:rsidR="009E084E" w:rsidRDefault="009E084E" w:rsidP="00300765">
            <w:pPr>
              <w:rPr>
                <w:rFonts w:ascii="Arial" w:hAnsi="Arial" w:cs="Arial"/>
              </w:rPr>
            </w:pPr>
            <w:r>
              <w:rPr>
                <w:rFonts w:ascii="Arial" w:hAnsi="Arial" w:cs="Arial"/>
              </w:rPr>
              <w:lastRenderedPageBreak/>
              <w:t xml:space="preserve">Video </w:t>
            </w:r>
          </w:p>
          <w:p w14:paraId="62637870" w14:textId="77777777" w:rsidR="009E084E" w:rsidRDefault="009E084E" w:rsidP="00300765">
            <w:pPr>
              <w:rPr>
                <w:rFonts w:ascii="Arial" w:hAnsi="Arial" w:cs="Arial"/>
              </w:rPr>
            </w:pPr>
          </w:p>
          <w:p w14:paraId="235EE5D8" w14:textId="6A4B35FF" w:rsidR="009E084E" w:rsidRDefault="009E084E" w:rsidP="00300765">
            <w:pPr>
              <w:rPr>
                <w:rFonts w:ascii="Arial" w:hAnsi="Arial" w:cs="Arial"/>
              </w:rPr>
            </w:pPr>
            <w:r>
              <w:rPr>
                <w:rFonts w:ascii="Arial" w:hAnsi="Arial" w:cs="Arial"/>
              </w:rPr>
              <w:t xml:space="preserve">Question and Answer </w:t>
            </w:r>
          </w:p>
        </w:tc>
      </w:tr>
      <w:tr w:rsidR="00404598" w14:paraId="65DA6F5F" w14:textId="23FA9E07" w:rsidTr="009E084E">
        <w:tc>
          <w:tcPr>
            <w:tcW w:w="2410" w:type="dxa"/>
          </w:tcPr>
          <w:p w14:paraId="1DBB7013" w14:textId="77777777" w:rsidR="009E084E" w:rsidRDefault="009E084E" w:rsidP="00300765">
            <w:pPr>
              <w:rPr>
                <w:rFonts w:ascii="Arial" w:hAnsi="Arial" w:cs="Arial"/>
              </w:rPr>
            </w:pPr>
          </w:p>
          <w:p w14:paraId="3AC74346" w14:textId="45668FEE" w:rsidR="009E084E" w:rsidRDefault="00404598" w:rsidP="00300765">
            <w:pPr>
              <w:rPr>
                <w:rFonts w:ascii="Arial" w:hAnsi="Arial" w:cs="Arial"/>
              </w:rPr>
            </w:pPr>
            <w:r>
              <w:rPr>
                <w:noProof/>
              </w:rPr>
              <w:drawing>
                <wp:inline distT="0" distB="0" distL="0" distR="0" wp14:anchorId="0AAC8983" wp14:editId="112A4ACA">
                  <wp:extent cx="1476375" cy="828478"/>
                  <wp:effectExtent l="0" t="0" r="0" b="0"/>
                  <wp:docPr id="5" name="Picture 5" descr="Beginning of Simon Dowling video showing river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eginning of Simon Dowling video showing river water"/>
                          <pic:cNvPicPr/>
                        </pic:nvPicPr>
                        <pic:blipFill>
                          <a:blip r:embed="rId9"/>
                          <a:stretch>
                            <a:fillRect/>
                          </a:stretch>
                        </pic:blipFill>
                        <pic:spPr>
                          <a:xfrm>
                            <a:off x="0" y="0"/>
                            <a:ext cx="1506236" cy="845235"/>
                          </a:xfrm>
                          <a:prstGeom prst="rect">
                            <a:avLst/>
                          </a:prstGeom>
                        </pic:spPr>
                      </pic:pic>
                    </a:graphicData>
                  </a:graphic>
                </wp:inline>
              </w:drawing>
            </w:r>
          </w:p>
        </w:tc>
        <w:tc>
          <w:tcPr>
            <w:tcW w:w="5670" w:type="dxa"/>
          </w:tcPr>
          <w:p w14:paraId="3030CC14" w14:textId="567AB901" w:rsidR="009E084E" w:rsidRPr="00CE609B" w:rsidRDefault="009E084E" w:rsidP="00300765">
            <w:pPr>
              <w:rPr>
                <w:rFonts w:ascii="Arial" w:hAnsi="Arial" w:cs="Arial"/>
                <w:b/>
                <w:bCs/>
              </w:rPr>
            </w:pPr>
            <w:r w:rsidRPr="00CE609B">
              <w:rPr>
                <w:rFonts w:ascii="Arial" w:hAnsi="Arial" w:cs="Arial"/>
                <w:b/>
                <w:bCs/>
              </w:rPr>
              <w:t>PAUSE VIDEO…</w:t>
            </w:r>
          </w:p>
          <w:p w14:paraId="1B8716E7" w14:textId="7A22E63A" w:rsidR="009E084E" w:rsidRDefault="009E084E" w:rsidP="00300765">
            <w:pPr>
              <w:rPr>
                <w:rFonts w:ascii="Arial" w:hAnsi="Arial" w:cs="Arial"/>
              </w:rPr>
            </w:pPr>
            <w:r>
              <w:rPr>
                <w:rFonts w:ascii="Arial" w:hAnsi="Arial" w:cs="Arial"/>
              </w:rPr>
              <w:t xml:space="preserve">Pause the video at the time 8:49, when you see the GMFRS logo appear. </w:t>
            </w:r>
          </w:p>
          <w:p w14:paraId="53CE51FB" w14:textId="2D2BE11A" w:rsidR="009E084E" w:rsidRDefault="009E084E" w:rsidP="00300765">
            <w:pPr>
              <w:rPr>
                <w:rFonts w:ascii="Arial" w:hAnsi="Arial" w:cs="Arial"/>
              </w:rPr>
            </w:pPr>
          </w:p>
          <w:p w14:paraId="076770E6" w14:textId="192C7281" w:rsidR="009E084E" w:rsidRDefault="009E084E" w:rsidP="00300765">
            <w:pPr>
              <w:rPr>
                <w:rFonts w:ascii="Arial" w:hAnsi="Arial" w:cs="Arial"/>
              </w:rPr>
            </w:pPr>
            <w:r>
              <w:rPr>
                <w:rFonts w:ascii="Arial" w:hAnsi="Arial" w:cs="Arial"/>
              </w:rPr>
              <w:t>Q: Presenter to ask the audience if they can remember the advice or key messages Firefighter Simon Dowling gave in the video?</w:t>
            </w:r>
          </w:p>
          <w:p w14:paraId="59318A51" w14:textId="5C941BE4" w:rsidR="009E084E" w:rsidRDefault="009E084E" w:rsidP="00300765">
            <w:pPr>
              <w:rPr>
                <w:rFonts w:ascii="Arial" w:hAnsi="Arial" w:cs="Arial"/>
              </w:rPr>
            </w:pPr>
          </w:p>
          <w:p w14:paraId="38FEEB32" w14:textId="288C2A3F" w:rsidR="009E084E" w:rsidRDefault="009E084E" w:rsidP="00300765">
            <w:pPr>
              <w:rPr>
                <w:rFonts w:ascii="Arial" w:hAnsi="Arial" w:cs="Arial"/>
              </w:rPr>
            </w:pPr>
            <w:r>
              <w:rPr>
                <w:rFonts w:ascii="Arial" w:hAnsi="Arial" w:cs="Arial"/>
              </w:rPr>
              <w:t xml:space="preserve">Praise correct answers. </w:t>
            </w:r>
          </w:p>
          <w:p w14:paraId="65374CCD" w14:textId="158A411F" w:rsidR="009E084E" w:rsidRDefault="009E084E" w:rsidP="00300765">
            <w:pPr>
              <w:rPr>
                <w:rFonts w:ascii="Arial" w:hAnsi="Arial" w:cs="Arial"/>
              </w:rPr>
            </w:pPr>
          </w:p>
          <w:p w14:paraId="3CBA1349" w14:textId="77777777" w:rsidR="009E084E" w:rsidRDefault="009E084E" w:rsidP="00300765">
            <w:pPr>
              <w:rPr>
                <w:rFonts w:ascii="Arial" w:hAnsi="Arial" w:cs="Arial"/>
              </w:rPr>
            </w:pPr>
            <w:r>
              <w:rPr>
                <w:rFonts w:ascii="Arial" w:hAnsi="Arial" w:cs="Arial"/>
              </w:rPr>
              <w:t>Answers: Stay calm, ring 999, say where you are, give landmarks, what has happened, get something to hold onto or something you can throw to the person in trouble, don’t/never go in.</w:t>
            </w:r>
          </w:p>
          <w:p w14:paraId="73F10445" w14:textId="4B18B79D" w:rsidR="009E084E" w:rsidRDefault="009E084E" w:rsidP="00300765">
            <w:pPr>
              <w:rPr>
                <w:rFonts w:ascii="Arial" w:hAnsi="Arial" w:cs="Arial"/>
              </w:rPr>
            </w:pPr>
            <w:r>
              <w:rPr>
                <w:rFonts w:ascii="Arial" w:hAnsi="Arial" w:cs="Arial"/>
              </w:rPr>
              <w:t xml:space="preserve">Presenter to empathise the last point that even the strongest swimmers struggle in cold water and CM Howells is now going to tell you about a time this sadly happened. </w:t>
            </w:r>
          </w:p>
          <w:p w14:paraId="0B59A55D" w14:textId="77777777" w:rsidR="009E084E" w:rsidRDefault="009E084E" w:rsidP="00300765">
            <w:pPr>
              <w:rPr>
                <w:rFonts w:ascii="Arial" w:hAnsi="Arial" w:cs="Arial"/>
              </w:rPr>
            </w:pPr>
          </w:p>
          <w:p w14:paraId="5FD8BF36" w14:textId="75AC7574" w:rsidR="009E084E" w:rsidRPr="00CE609B" w:rsidRDefault="009E084E" w:rsidP="00300765">
            <w:pPr>
              <w:rPr>
                <w:rFonts w:ascii="Arial" w:hAnsi="Arial" w:cs="Arial"/>
                <w:b/>
                <w:bCs/>
              </w:rPr>
            </w:pPr>
            <w:r w:rsidRPr="00CE609B">
              <w:rPr>
                <w:rFonts w:ascii="Arial" w:hAnsi="Arial" w:cs="Arial"/>
                <w:b/>
                <w:bCs/>
              </w:rPr>
              <w:t xml:space="preserve">Press play on video. </w:t>
            </w:r>
          </w:p>
          <w:p w14:paraId="2C270732" w14:textId="26F215D6" w:rsidR="009E084E" w:rsidRDefault="009E084E" w:rsidP="00300765">
            <w:pPr>
              <w:rPr>
                <w:rFonts w:ascii="Arial" w:hAnsi="Arial" w:cs="Arial"/>
              </w:rPr>
            </w:pPr>
          </w:p>
          <w:p w14:paraId="5AF1FE9C" w14:textId="4F328302" w:rsidR="009E084E" w:rsidRDefault="009E084E" w:rsidP="00300765">
            <w:pPr>
              <w:rPr>
                <w:rFonts w:ascii="Arial" w:hAnsi="Arial" w:cs="Arial"/>
              </w:rPr>
            </w:pPr>
          </w:p>
        </w:tc>
        <w:tc>
          <w:tcPr>
            <w:tcW w:w="1985" w:type="dxa"/>
          </w:tcPr>
          <w:p w14:paraId="4DC7E260" w14:textId="34A9093A" w:rsidR="009E084E" w:rsidRDefault="009E084E" w:rsidP="009003C5">
            <w:pPr>
              <w:rPr>
                <w:rFonts w:ascii="Arial" w:hAnsi="Arial" w:cs="Arial"/>
              </w:rPr>
            </w:pPr>
            <w:r>
              <w:rPr>
                <w:rFonts w:ascii="Arial" w:hAnsi="Arial" w:cs="Arial"/>
              </w:rPr>
              <w:t xml:space="preserve">Video </w:t>
            </w:r>
          </w:p>
          <w:p w14:paraId="08444D5A" w14:textId="77777777" w:rsidR="009E084E" w:rsidRDefault="009E084E" w:rsidP="009003C5">
            <w:pPr>
              <w:rPr>
                <w:rFonts w:ascii="Arial" w:hAnsi="Arial" w:cs="Arial"/>
              </w:rPr>
            </w:pPr>
          </w:p>
          <w:p w14:paraId="6AF8CCEC" w14:textId="3F582C52" w:rsidR="009E084E" w:rsidRDefault="009E084E" w:rsidP="009003C5">
            <w:pPr>
              <w:rPr>
                <w:rFonts w:ascii="Arial" w:hAnsi="Arial" w:cs="Arial"/>
              </w:rPr>
            </w:pPr>
            <w:r>
              <w:rPr>
                <w:rFonts w:ascii="Arial" w:hAnsi="Arial" w:cs="Arial"/>
              </w:rPr>
              <w:t>Question and Answer</w:t>
            </w:r>
          </w:p>
        </w:tc>
      </w:tr>
      <w:tr w:rsidR="00404598" w14:paraId="31EEF757" w14:textId="24D83E62" w:rsidTr="009E084E">
        <w:tc>
          <w:tcPr>
            <w:tcW w:w="2410" w:type="dxa"/>
          </w:tcPr>
          <w:p w14:paraId="44C36D03" w14:textId="04C8CAEF" w:rsidR="009E084E" w:rsidRDefault="00404598" w:rsidP="00300765">
            <w:pPr>
              <w:rPr>
                <w:rFonts w:ascii="Arial" w:hAnsi="Arial" w:cs="Arial"/>
                <w:b/>
              </w:rPr>
            </w:pPr>
            <w:r>
              <w:rPr>
                <w:noProof/>
              </w:rPr>
              <w:drawing>
                <wp:inline distT="0" distB="0" distL="0" distR="0" wp14:anchorId="261DECBF" wp14:editId="22C52FF0">
                  <wp:extent cx="1466850" cy="825570"/>
                  <wp:effectExtent l="0" t="0" r="0" b="0"/>
                  <wp:docPr id="6" name="Picture 6" descr="Photograph of Dylan Rams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graph of Dylan Ramsay "/>
                          <pic:cNvPicPr/>
                        </pic:nvPicPr>
                        <pic:blipFill>
                          <a:blip r:embed="rId10"/>
                          <a:stretch>
                            <a:fillRect/>
                          </a:stretch>
                        </pic:blipFill>
                        <pic:spPr>
                          <a:xfrm>
                            <a:off x="0" y="0"/>
                            <a:ext cx="1480168" cy="833066"/>
                          </a:xfrm>
                          <a:prstGeom prst="rect">
                            <a:avLst/>
                          </a:prstGeom>
                        </pic:spPr>
                      </pic:pic>
                    </a:graphicData>
                  </a:graphic>
                </wp:inline>
              </w:drawing>
            </w:r>
          </w:p>
          <w:p w14:paraId="1839ED20" w14:textId="15F4E6EE" w:rsidR="009E084E" w:rsidRPr="00E37A08" w:rsidRDefault="009E084E" w:rsidP="00300765">
            <w:pPr>
              <w:rPr>
                <w:rFonts w:ascii="Arial" w:hAnsi="Arial" w:cs="Arial"/>
                <w:b/>
              </w:rPr>
            </w:pPr>
          </w:p>
        </w:tc>
        <w:tc>
          <w:tcPr>
            <w:tcW w:w="5670" w:type="dxa"/>
          </w:tcPr>
          <w:p w14:paraId="0DF29A00" w14:textId="77777777" w:rsidR="009E084E" w:rsidRPr="00CE609B" w:rsidRDefault="009E084E" w:rsidP="00300765">
            <w:pPr>
              <w:rPr>
                <w:rFonts w:ascii="Arial" w:hAnsi="Arial" w:cs="Arial"/>
                <w:b/>
                <w:bCs/>
              </w:rPr>
            </w:pPr>
            <w:r w:rsidRPr="00CE609B">
              <w:rPr>
                <w:rFonts w:ascii="Arial" w:hAnsi="Arial" w:cs="Arial"/>
                <w:b/>
                <w:bCs/>
              </w:rPr>
              <w:t>PAUSE VIDEO…</w:t>
            </w:r>
          </w:p>
          <w:p w14:paraId="1FF5B3C5" w14:textId="10A884A6" w:rsidR="009E084E" w:rsidRPr="00D86F66" w:rsidRDefault="009E084E" w:rsidP="00300765">
            <w:pPr>
              <w:rPr>
                <w:rFonts w:ascii="Arial" w:hAnsi="Arial" w:cs="Arial"/>
                <w:i/>
                <w:iCs/>
              </w:rPr>
            </w:pPr>
            <w:r>
              <w:rPr>
                <w:rFonts w:ascii="Arial" w:hAnsi="Arial" w:cs="Arial"/>
              </w:rPr>
              <w:t xml:space="preserve">Pause the video at the time 9:38 when </w:t>
            </w:r>
            <w:r w:rsidR="00245524">
              <w:rPr>
                <w:rFonts w:ascii="Arial" w:hAnsi="Arial" w:cs="Arial"/>
              </w:rPr>
              <w:t>Lee</w:t>
            </w:r>
            <w:r>
              <w:rPr>
                <w:rFonts w:ascii="Arial" w:hAnsi="Arial" w:cs="Arial"/>
              </w:rPr>
              <w:t xml:space="preserve"> finishes the sentence </w:t>
            </w:r>
            <w:r w:rsidRPr="00D86F66">
              <w:rPr>
                <w:rFonts w:ascii="Arial" w:hAnsi="Arial" w:cs="Arial"/>
                <w:i/>
                <w:iCs/>
              </w:rPr>
              <w:t>“they would miss you everyday”</w:t>
            </w:r>
          </w:p>
          <w:p w14:paraId="4AE29587" w14:textId="77777777" w:rsidR="009E084E" w:rsidRDefault="009E084E" w:rsidP="00300765">
            <w:pPr>
              <w:rPr>
                <w:rFonts w:ascii="Arial" w:hAnsi="Arial" w:cs="Arial"/>
              </w:rPr>
            </w:pPr>
          </w:p>
          <w:p w14:paraId="4DAA0DE7" w14:textId="77777777" w:rsidR="009E084E" w:rsidRDefault="009E084E" w:rsidP="00300765">
            <w:pPr>
              <w:rPr>
                <w:rFonts w:ascii="Arial" w:hAnsi="Arial" w:cs="Arial"/>
              </w:rPr>
            </w:pPr>
            <w:r>
              <w:rPr>
                <w:rFonts w:ascii="Arial" w:hAnsi="Arial" w:cs="Arial"/>
              </w:rPr>
              <w:t xml:space="preserve">Presenter to empathise the key message: </w:t>
            </w:r>
            <w:r w:rsidRPr="00FA6F69">
              <w:rPr>
                <w:rFonts w:ascii="Arial" w:hAnsi="Arial" w:cs="Arial"/>
                <w:b/>
              </w:rPr>
              <w:t>NEVER</w:t>
            </w:r>
            <w:r w:rsidRPr="00FA6F69">
              <w:rPr>
                <w:rFonts w:ascii="Arial" w:hAnsi="Arial" w:cs="Arial"/>
              </w:rPr>
              <w:t xml:space="preserve"> go in open water</w:t>
            </w:r>
            <w:r>
              <w:rPr>
                <w:rFonts w:ascii="Arial" w:hAnsi="Arial" w:cs="Arial"/>
              </w:rPr>
              <w:t xml:space="preserve">, as we want you all to stay safe this summer and to return home safely to your loved ones. </w:t>
            </w:r>
          </w:p>
          <w:p w14:paraId="428AF8FD" w14:textId="77777777" w:rsidR="009E084E" w:rsidRDefault="009E084E" w:rsidP="00300765">
            <w:pPr>
              <w:rPr>
                <w:rFonts w:ascii="Arial" w:hAnsi="Arial" w:cs="Arial"/>
              </w:rPr>
            </w:pPr>
          </w:p>
          <w:p w14:paraId="5E8D3A58" w14:textId="687EEC3B" w:rsidR="009E084E" w:rsidRDefault="009E084E" w:rsidP="00300765">
            <w:pPr>
              <w:rPr>
                <w:rFonts w:ascii="Arial" w:hAnsi="Arial" w:cs="Arial"/>
              </w:rPr>
            </w:pPr>
            <w:r>
              <w:rPr>
                <w:rFonts w:ascii="Arial" w:hAnsi="Arial" w:cs="Arial"/>
              </w:rPr>
              <w:t xml:space="preserve">You can ask the whole class to repeat the key message: </w:t>
            </w:r>
            <w:r w:rsidRPr="00FA6F69">
              <w:rPr>
                <w:rFonts w:ascii="Arial" w:hAnsi="Arial" w:cs="Arial"/>
                <w:b/>
              </w:rPr>
              <w:t>NEVER</w:t>
            </w:r>
            <w:r w:rsidRPr="00FA6F69">
              <w:rPr>
                <w:rFonts w:ascii="Arial" w:hAnsi="Arial" w:cs="Arial"/>
              </w:rPr>
              <w:t xml:space="preserve"> go in open water</w:t>
            </w:r>
            <w:r>
              <w:rPr>
                <w:rFonts w:ascii="Arial" w:hAnsi="Arial" w:cs="Arial"/>
              </w:rPr>
              <w:t xml:space="preserve">. </w:t>
            </w:r>
          </w:p>
          <w:p w14:paraId="683989F8" w14:textId="026ED693" w:rsidR="009E084E" w:rsidRDefault="009E084E" w:rsidP="00300765">
            <w:pPr>
              <w:rPr>
                <w:rFonts w:ascii="Arial" w:hAnsi="Arial" w:cs="Arial"/>
              </w:rPr>
            </w:pPr>
          </w:p>
          <w:p w14:paraId="1A54D897" w14:textId="6983B1C3" w:rsidR="009E084E" w:rsidRPr="00404598" w:rsidRDefault="009E084E" w:rsidP="00300765">
            <w:pPr>
              <w:rPr>
                <w:rFonts w:ascii="Arial" w:hAnsi="Arial" w:cs="Arial"/>
                <w:b/>
                <w:bCs/>
              </w:rPr>
            </w:pPr>
            <w:r w:rsidRPr="00CE609B">
              <w:rPr>
                <w:rFonts w:ascii="Arial" w:hAnsi="Arial" w:cs="Arial"/>
                <w:b/>
                <w:bCs/>
              </w:rPr>
              <w:t xml:space="preserve">Press play on video. </w:t>
            </w:r>
          </w:p>
        </w:tc>
        <w:tc>
          <w:tcPr>
            <w:tcW w:w="1985" w:type="dxa"/>
          </w:tcPr>
          <w:p w14:paraId="41C1F51E" w14:textId="77777777" w:rsidR="009E084E" w:rsidRDefault="009E084E" w:rsidP="009003C5">
            <w:pPr>
              <w:rPr>
                <w:rFonts w:ascii="Arial" w:hAnsi="Arial" w:cs="Arial"/>
              </w:rPr>
            </w:pPr>
            <w:r>
              <w:rPr>
                <w:rFonts w:ascii="Arial" w:hAnsi="Arial" w:cs="Arial"/>
              </w:rPr>
              <w:lastRenderedPageBreak/>
              <w:t xml:space="preserve">Video </w:t>
            </w:r>
          </w:p>
          <w:p w14:paraId="4405EA01" w14:textId="21B8EAAE" w:rsidR="009E084E" w:rsidRDefault="009E084E" w:rsidP="009003C5">
            <w:pPr>
              <w:rPr>
                <w:rFonts w:ascii="Arial" w:hAnsi="Arial" w:cs="Arial"/>
              </w:rPr>
            </w:pPr>
          </w:p>
        </w:tc>
      </w:tr>
      <w:tr w:rsidR="00404598" w14:paraId="66515D18" w14:textId="5D12159B" w:rsidTr="009E084E">
        <w:tc>
          <w:tcPr>
            <w:tcW w:w="2410" w:type="dxa"/>
          </w:tcPr>
          <w:p w14:paraId="5763758A" w14:textId="05ABA724" w:rsidR="009E084E" w:rsidRPr="00E37A08" w:rsidRDefault="00404598" w:rsidP="00587135">
            <w:pPr>
              <w:rPr>
                <w:rFonts w:ascii="Arial" w:hAnsi="Arial" w:cs="Arial"/>
                <w:b/>
              </w:rPr>
            </w:pPr>
            <w:r>
              <w:rPr>
                <w:noProof/>
              </w:rPr>
              <w:drawing>
                <wp:inline distT="0" distB="0" distL="0" distR="0" wp14:anchorId="2537BB17" wp14:editId="27384597">
                  <wp:extent cx="1447800" cy="811480"/>
                  <wp:effectExtent l="0" t="0" r="0" b="8255"/>
                  <wp:docPr id="7" name="Picture 7" descr="Ending slide, Please stay safe this summer! Visit Safe4Summer.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nding slide, Please stay safe this summer! Visit Safe4Summer.com "/>
                          <pic:cNvPicPr/>
                        </pic:nvPicPr>
                        <pic:blipFill>
                          <a:blip r:embed="rId11"/>
                          <a:stretch>
                            <a:fillRect/>
                          </a:stretch>
                        </pic:blipFill>
                        <pic:spPr>
                          <a:xfrm>
                            <a:off x="0" y="0"/>
                            <a:ext cx="1464549" cy="820868"/>
                          </a:xfrm>
                          <a:prstGeom prst="rect">
                            <a:avLst/>
                          </a:prstGeom>
                        </pic:spPr>
                      </pic:pic>
                    </a:graphicData>
                  </a:graphic>
                </wp:inline>
              </w:drawing>
            </w:r>
          </w:p>
        </w:tc>
        <w:tc>
          <w:tcPr>
            <w:tcW w:w="5670" w:type="dxa"/>
          </w:tcPr>
          <w:p w14:paraId="5DBB17C3" w14:textId="3C465E2A" w:rsidR="009E084E" w:rsidRPr="00CE609B" w:rsidRDefault="009E084E" w:rsidP="00587135">
            <w:pPr>
              <w:rPr>
                <w:rFonts w:ascii="Arial" w:hAnsi="Arial" w:cs="Arial"/>
                <w:b/>
                <w:bCs/>
              </w:rPr>
            </w:pPr>
            <w:r w:rsidRPr="00CE609B">
              <w:rPr>
                <w:rFonts w:ascii="Arial" w:hAnsi="Arial" w:cs="Arial"/>
                <w:b/>
                <w:bCs/>
              </w:rPr>
              <w:t>PAUSE VIDEO…</w:t>
            </w:r>
          </w:p>
          <w:p w14:paraId="72973A29" w14:textId="4FE00BFE" w:rsidR="009E084E" w:rsidRDefault="009E084E" w:rsidP="00587135">
            <w:pPr>
              <w:rPr>
                <w:rFonts w:ascii="Arial" w:hAnsi="Arial" w:cs="Arial"/>
              </w:rPr>
            </w:pPr>
            <w:r>
              <w:rPr>
                <w:rFonts w:ascii="Arial" w:hAnsi="Arial" w:cs="Arial"/>
              </w:rPr>
              <w:t xml:space="preserve">Pause the video to finish at the time 10.24 when </w:t>
            </w:r>
            <w:r w:rsidR="00245524">
              <w:rPr>
                <w:rFonts w:ascii="Arial" w:hAnsi="Arial" w:cs="Arial"/>
              </w:rPr>
              <w:t>Lee</w:t>
            </w:r>
            <w:r>
              <w:rPr>
                <w:rFonts w:ascii="Arial" w:hAnsi="Arial" w:cs="Arial"/>
              </w:rPr>
              <w:t xml:space="preserve"> finishes the sentence “loads of safety advice and games”, so that the audience can see the safe4summer website link. </w:t>
            </w:r>
          </w:p>
          <w:p w14:paraId="1BB03EB8" w14:textId="77777777" w:rsidR="009E084E" w:rsidRDefault="009E084E" w:rsidP="00587135">
            <w:pPr>
              <w:rPr>
                <w:rFonts w:ascii="Arial" w:hAnsi="Arial" w:cs="Arial"/>
              </w:rPr>
            </w:pPr>
          </w:p>
          <w:p w14:paraId="33D72A87" w14:textId="4226AD0E" w:rsidR="009E084E" w:rsidRDefault="009E084E" w:rsidP="00587135">
            <w:pPr>
              <w:rPr>
                <w:rFonts w:ascii="Arial" w:hAnsi="Arial" w:cs="Arial"/>
              </w:rPr>
            </w:pPr>
            <w:r w:rsidRPr="00521C00">
              <w:rPr>
                <w:rFonts w:ascii="Arial" w:hAnsi="Arial" w:cs="Arial"/>
              </w:rPr>
              <w:t xml:space="preserve">Conduct facilitated question and answer session with the </w:t>
            </w:r>
            <w:r>
              <w:rPr>
                <w:rFonts w:ascii="Arial" w:hAnsi="Arial" w:cs="Arial"/>
              </w:rPr>
              <w:t xml:space="preserve">audience to check knowledge and understanding. </w:t>
            </w:r>
          </w:p>
          <w:p w14:paraId="60875A8D" w14:textId="77777777" w:rsidR="009E084E" w:rsidRDefault="009E084E" w:rsidP="00587135">
            <w:pPr>
              <w:rPr>
                <w:rFonts w:ascii="Arial" w:hAnsi="Arial" w:cs="Arial"/>
              </w:rPr>
            </w:pPr>
          </w:p>
          <w:p w14:paraId="43A9C770" w14:textId="203FF105" w:rsidR="009E084E" w:rsidRDefault="009E084E" w:rsidP="00587135">
            <w:pPr>
              <w:rPr>
                <w:rFonts w:ascii="Arial" w:hAnsi="Arial" w:cs="Arial"/>
              </w:rPr>
            </w:pPr>
            <w:r>
              <w:rPr>
                <w:rFonts w:ascii="Arial" w:hAnsi="Arial" w:cs="Arial"/>
              </w:rPr>
              <w:t xml:space="preserve">Ask one question at a time and praise correct answers. </w:t>
            </w:r>
          </w:p>
          <w:p w14:paraId="6354E2F6" w14:textId="77777777" w:rsidR="009E084E" w:rsidRPr="00521C00" w:rsidRDefault="009E084E" w:rsidP="00587135">
            <w:pPr>
              <w:rPr>
                <w:rFonts w:ascii="Arial" w:hAnsi="Arial" w:cs="Arial"/>
              </w:rPr>
            </w:pPr>
          </w:p>
          <w:p w14:paraId="4A93D7F3" w14:textId="77777777" w:rsidR="009E084E" w:rsidRDefault="009E084E" w:rsidP="00587135">
            <w:pPr>
              <w:rPr>
                <w:rFonts w:ascii="Arial" w:hAnsi="Arial" w:cs="Arial"/>
              </w:rPr>
            </w:pPr>
            <w:r w:rsidRPr="00521C00">
              <w:rPr>
                <w:rFonts w:ascii="Arial" w:hAnsi="Arial" w:cs="Arial"/>
              </w:rPr>
              <w:t>The questions and key messages are detailed below:</w:t>
            </w:r>
          </w:p>
          <w:p w14:paraId="24D0644A" w14:textId="77777777" w:rsidR="009E084E" w:rsidRDefault="009E084E" w:rsidP="00587135">
            <w:pPr>
              <w:rPr>
                <w:rFonts w:ascii="Arial" w:hAnsi="Arial" w:cs="Arial"/>
              </w:rPr>
            </w:pPr>
          </w:p>
          <w:p w14:paraId="69A42AA5" w14:textId="77777777" w:rsidR="009E084E" w:rsidRPr="00745E86" w:rsidRDefault="009E084E" w:rsidP="00587135">
            <w:pPr>
              <w:rPr>
                <w:rFonts w:ascii="Arial" w:hAnsi="Arial" w:cs="Arial"/>
                <w:b/>
              </w:rPr>
            </w:pPr>
            <w:r w:rsidRPr="00745E86">
              <w:rPr>
                <w:rFonts w:ascii="Arial" w:hAnsi="Arial" w:cs="Arial"/>
                <w:b/>
              </w:rPr>
              <w:t>Question 1 – Why is it dangerous to enter / swim in open water?</w:t>
            </w:r>
          </w:p>
          <w:p w14:paraId="5A04EBE2" w14:textId="77777777" w:rsidR="009E084E" w:rsidRPr="00521C00" w:rsidRDefault="009E084E" w:rsidP="00587135">
            <w:pPr>
              <w:rPr>
                <w:rFonts w:ascii="Arial" w:hAnsi="Arial" w:cs="Arial"/>
              </w:rPr>
            </w:pPr>
          </w:p>
          <w:p w14:paraId="09DA252E" w14:textId="77777777" w:rsidR="009E084E" w:rsidRDefault="009E084E" w:rsidP="00587135">
            <w:pPr>
              <w:pStyle w:val="ListParagraph"/>
              <w:numPr>
                <w:ilvl w:val="0"/>
                <w:numId w:val="2"/>
              </w:numPr>
              <w:ind w:left="527" w:hanging="357"/>
              <w:rPr>
                <w:rFonts w:ascii="Arial" w:hAnsi="Arial" w:cs="Arial"/>
              </w:rPr>
            </w:pPr>
            <w:r w:rsidRPr="00521C00">
              <w:rPr>
                <w:rFonts w:ascii="Arial" w:hAnsi="Arial" w:cs="Arial"/>
              </w:rPr>
              <w:t>The water is a lot colder than you think – The temperature of the water is very cold and it can cause your body to go into shock. This can prevent you from getting out of the water.</w:t>
            </w:r>
          </w:p>
          <w:p w14:paraId="10D114A7" w14:textId="77777777" w:rsidR="009E084E" w:rsidRDefault="009E084E" w:rsidP="00587135">
            <w:pPr>
              <w:pStyle w:val="ListParagraph"/>
              <w:numPr>
                <w:ilvl w:val="0"/>
                <w:numId w:val="2"/>
              </w:numPr>
              <w:ind w:left="527" w:hanging="357"/>
              <w:rPr>
                <w:rFonts w:ascii="Arial" w:hAnsi="Arial" w:cs="Arial"/>
              </w:rPr>
            </w:pPr>
            <w:r w:rsidRPr="00521C00">
              <w:rPr>
                <w:rFonts w:ascii="Arial" w:hAnsi="Arial" w:cs="Arial"/>
              </w:rPr>
              <w:t>The water can be deeper than you think – The water may seem shallow at first but then there can be sudden changes in depths. This could cause you to get into difficulty.</w:t>
            </w:r>
          </w:p>
          <w:p w14:paraId="40121453" w14:textId="77777777" w:rsidR="009E084E" w:rsidRPr="00521C00" w:rsidRDefault="009E084E" w:rsidP="00587135">
            <w:pPr>
              <w:pStyle w:val="ListParagraph"/>
              <w:numPr>
                <w:ilvl w:val="0"/>
                <w:numId w:val="2"/>
              </w:numPr>
              <w:ind w:left="527" w:hanging="357"/>
              <w:rPr>
                <w:rFonts w:ascii="Arial" w:hAnsi="Arial" w:cs="Arial"/>
              </w:rPr>
            </w:pPr>
            <w:r w:rsidRPr="00521C00">
              <w:rPr>
                <w:rFonts w:ascii="Arial" w:hAnsi="Arial" w:cs="Arial"/>
              </w:rPr>
              <w:t>The water can contain currents – Lakes, rivers, canals and reservoirs contain underwater currents or fast flowing water. This can affect even the strongest swimmers from getting out of the water.</w:t>
            </w:r>
          </w:p>
          <w:p w14:paraId="10A27CD6" w14:textId="77777777" w:rsidR="009E084E" w:rsidRDefault="009E084E" w:rsidP="00587135">
            <w:pPr>
              <w:rPr>
                <w:rFonts w:ascii="Arial" w:hAnsi="Arial" w:cs="Arial"/>
              </w:rPr>
            </w:pPr>
          </w:p>
          <w:p w14:paraId="449BD890" w14:textId="77777777" w:rsidR="009E084E" w:rsidRDefault="009E084E" w:rsidP="00587135">
            <w:pPr>
              <w:rPr>
                <w:rFonts w:ascii="Arial" w:hAnsi="Arial" w:cs="Arial"/>
              </w:rPr>
            </w:pPr>
            <w:r w:rsidRPr="00521C00">
              <w:rPr>
                <w:rFonts w:ascii="Arial" w:hAnsi="Arial" w:cs="Arial"/>
              </w:rPr>
              <w:t xml:space="preserve">Remember – Never enter the water for pets. As the </w:t>
            </w:r>
            <w:r>
              <w:rPr>
                <w:rFonts w:ascii="Arial" w:hAnsi="Arial" w:cs="Arial"/>
              </w:rPr>
              <w:t>F</w:t>
            </w:r>
            <w:r w:rsidRPr="00521C00">
              <w:rPr>
                <w:rFonts w:ascii="Arial" w:hAnsi="Arial" w:cs="Arial"/>
              </w:rPr>
              <w:t>irefighter said in the video, dogs are not affected by the cold temperatures of the water like we are and they usually get out by themselves.</w:t>
            </w:r>
          </w:p>
          <w:p w14:paraId="29CFD658" w14:textId="77777777" w:rsidR="009E084E" w:rsidRPr="00521C00" w:rsidRDefault="009E084E" w:rsidP="00587135">
            <w:pPr>
              <w:rPr>
                <w:rFonts w:ascii="Arial" w:hAnsi="Arial" w:cs="Arial"/>
              </w:rPr>
            </w:pPr>
          </w:p>
          <w:p w14:paraId="255EB321" w14:textId="77777777" w:rsidR="009E084E" w:rsidRPr="00745E86" w:rsidRDefault="009E084E" w:rsidP="00587135">
            <w:pPr>
              <w:rPr>
                <w:rFonts w:ascii="Arial" w:hAnsi="Arial" w:cs="Arial"/>
                <w:b/>
              </w:rPr>
            </w:pPr>
            <w:r w:rsidRPr="00745E86">
              <w:rPr>
                <w:rFonts w:ascii="Arial" w:hAnsi="Arial" w:cs="Arial"/>
                <w:b/>
              </w:rPr>
              <w:t>Question 2 – Can you think of any scary or dangerous things that can be found in the water?</w:t>
            </w:r>
          </w:p>
          <w:p w14:paraId="3D0AC591" w14:textId="77777777" w:rsidR="009E084E" w:rsidRPr="00521C00" w:rsidRDefault="009E084E" w:rsidP="00587135">
            <w:pPr>
              <w:rPr>
                <w:rFonts w:ascii="Arial" w:hAnsi="Arial" w:cs="Arial"/>
              </w:rPr>
            </w:pPr>
          </w:p>
          <w:p w14:paraId="614A1794" w14:textId="77777777" w:rsidR="009E084E" w:rsidRDefault="009E084E" w:rsidP="00587135">
            <w:pPr>
              <w:pStyle w:val="ListParagraph"/>
              <w:numPr>
                <w:ilvl w:val="0"/>
                <w:numId w:val="3"/>
              </w:numPr>
              <w:ind w:left="527" w:hanging="357"/>
              <w:rPr>
                <w:rFonts w:ascii="Arial" w:hAnsi="Arial" w:cs="Arial"/>
              </w:rPr>
            </w:pPr>
            <w:r w:rsidRPr="00521C00">
              <w:rPr>
                <w:rFonts w:ascii="Arial" w:hAnsi="Arial" w:cs="Arial"/>
              </w:rPr>
              <w:t>You don’t know what is in the water – There could be</w:t>
            </w:r>
            <w:r>
              <w:rPr>
                <w:rFonts w:ascii="Arial" w:hAnsi="Arial" w:cs="Arial"/>
              </w:rPr>
              <w:t xml:space="preserve"> </w:t>
            </w:r>
            <w:r w:rsidRPr="00521C00">
              <w:rPr>
                <w:rFonts w:ascii="Arial" w:hAnsi="Arial" w:cs="Arial"/>
              </w:rPr>
              <w:t>dangers beneath the water such as sharp objects, cables, shopping trolleys etc. Objects like these could cause injuries or obstructions preventing you from getting out of the water.</w:t>
            </w:r>
          </w:p>
          <w:p w14:paraId="727762AD" w14:textId="534707B0" w:rsidR="009E084E" w:rsidRDefault="009E084E" w:rsidP="00587135">
            <w:pPr>
              <w:pStyle w:val="ListParagraph"/>
              <w:numPr>
                <w:ilvl w:val="0"/>
                <w:numId w:val="3"/>
              </w:numPr>
              <w:ind w:left="527" w:hanging="357"/>
              <w:rPr>
                <w:rFonts w:ascii="Arial" w:hAnsi="Arial" w:cs="Arial"/>
              </w:rPr>
            </w:pPr>
            <w:r w:rsidRPr="00521C00">
              <w:rPr>
                <w:rFonts w:ascii="Arial" w:hAnsi="Arial" w:cs="Arial"/>
              </w:rPr>
              <w:t xml:space="preserve">The water can be contaminated </w:t>
            </w:r>
            <w:r>
              <w:rPr>
                <w:rFonts w:ascii="Arial" w:hAnsi="Arial" w:cs="Arial"/>
              </w:rPr>
              <w:t>with diseases</w:t>
            </w:r>
            <w:r w:rsidRPr="00521C00">
              <w:rPr>
                <w:rFonts w:ascii="Arial" w:hAnsi="Arial" w:cs="Arial"/>
              </w:rPr>
              <w:t>– The water may look clean but it is not</w:t>
            </w:r>
            <w:r>
              <w:rPr>
                <w:rFonts w:ascii="Arial" w:hAnsi="Arial" w:cs="Arial"/>
              </w:rPr>
              <w:t xml:space="preserve">, </w:t>
            </w:r>
            <w:r w:rsidRPr="00521C00">
              <w:rPr>
                <w:rFonts w:ascii="Arial" w:hAnsi="Arial" w:cs="Arial"/>
              </w:rPr>
              <w:t>which can make you very ill</w:t>
            </w:r>
            <w:r>
              <w:rPr>
                <w:rFonts w:ascii="Arial" w:hAnsi="Arial" w:cs="Arial"/>
              </w:rPr>
              <w:t xml:space="preserve">. </w:t>
            </w:r>
          </w:p>
          <w:p w14:paraId="691185D9" w14:textId="77777777" w:rsidR="009E084E" w:rsidRDefault="009E084E" w:rsidP="00587135">
            <w:pPr>
              <w:rPr>
                <w:rFonts w:ascii="Arial" w:hAnsi="Arial" w:cs="Arial"/>
              </w:rPr>
            </w:pPr>
          </w:p>
          <w:p w14:paraId="6048D189" w14:textId="77777777" w:rsidR="009E084E" w:rsidRPr="00745E86" w:rsidRDefault="009E084E" w:rsidP="00587135">
            <w:pPr>
              <w:rPr>
                <w:rFonts w:ascii="Arial" w:hAnsi="Arial" w:cs="Arial"/>
                <w:b/>
              </w:rPr>
            </w:pPr>
            <w:r w:rsidRPr="00745E86">
              <w:rPr>
                <w:rFonts w:ascii="Arial" w:hAnsi="Arial" w:cs="Arial"/>
                <w:b/>
              </w:rPr>
              <w:lastRenderedPageBreak/>
              <w:t>Question 3 – What should you do if you see someone in difficulty?</w:t>
            </w:r>
          </w:p>
          <w:p w14:paraId="649B70B3" w14:textId="77777777" w:rsidR="009E084E" w:rsidRPr="00521C00" w:rsidRDefault="009E084E" w:rsidP="00587135">
            <w:pPr>
              <w:rPr>
                <w:rFonts w:ascii="Arial" w:hAnsi="Arial" w:cs="Arial"/>
              </w:rPr>
            </w:pPr>
          </w:p>
          <w:p w14:paraId="3A3F6D80" w14:textId="77777777" w:rsidR="009E084E" w:rsidRDefault="009E084E" w:rsidP="00587135">
            <w:pPr>
              <w:pStyle w:val="ListParagraph"/>
              <w:numPr>
                <w:ilvl w:val="0"/>
                <w:numId w:val="4"/>
              </w:numPr>
              <w:ind w:left="527" w:hanging="357"/>
              <w:rPr>
                <w:rFonts w:ascii="Arial" w:hAnsi="Arial" w:cs="Arial"/>
              </w:rPr>
            </w:pPr>
            <w:r>
              <w:rPr>
                <w:rFonts w:ascii="Arial" w:hAnsi="Arial" w:cs="Arial"/>
              </w:rPr>
              <w:t>Never</w:t>
            </w:r>
            <w:r w:rsidRPr="00521C00">
              <w:rPr>
                <w:rFonts w:ascii="Arial" w:hAnsi="Arial" w:cs="Arial"/>
              </w:rPr>
              <w:t xml:space="preserve"> enter the water – If you see someone in difficulty in the water, use your mobile phone (if you have one) or go to the nearest telephone, dial 999 and ask for the Fire and Rescue Service at inland water sites </w:t>
            </w:r>
            <w:r>
              <w:rPr>
                <w:rFonts w:ascii="Arial" w:hAnsi="Arial" w:cs="Arial"/>
              </w:rPr>
              <w:t>and the Coastguard at the beach.</w:t>
            </w:r>
          </w:p>
          <w:p w14:paraId="2E58A59D" w14:textId="60D92083" w:rsidR="009E084E" w:rsidRPr="00521C00" w:rsidRDefault="009E084E" w:rsidP="00587135">
            <w:pPr>
              <w:pStyle w:val="ListParagraph"/>
              <w:numPr>
                <w:ilvl w:val="0"/>
                <w:numId w:val="4"/>
              </w:numPr>
              <w:ind w:left="527" w:hanging="357"/>
              <w:rPr>
                <w:rFonts w:ascii="Arial" w:hAnsi="Arial" w:cs="Arial"/>
              </w:rPr>
            </w:pPr>
            <w:r w:rsidRPr="00521C00">
              <w:rPr>
                <w:rFonts w:ascii="Arial" w:hAnsi="Arial" w:cs="Arial"/>
              </w:rPr>
              <w:t>Know your location – It’s really important to know where you are. Look for any landmarks such as signs or shops that you could describe to the operator, and explain as clearly as possible where you are</w:t>
            </w:r>
            <w:r>
              <w:rPr>
                <w:rFonts w:ascii="Arial" w:hAnsi="Arial" w:cs="Arial"/>
              </w:rPr>
              <w:t xml:space="preserve"> and what happened. </w:t>
            </w:r>
          </w:p>
          <w:p w14:paraId="19D630E9" w14:textId="77777777" w:rsidR="009E084E" w:rsidRDefault="009E084E" w:rsidP="00587135">
            <w:pPr>
              <w:rPr>
                <w:rFonts w:ascii="Arial" w:hAnsi="Arial" w:cs="Arial"/>
              </w:rPr>
            </w:pPr>
          </w:p>
          <w:p w14:paraId="491F08F3" w14:textId="77777777" w:rsidR="009E084E" w:rsidRDefault="009E084E" w:rsidP="00587135">
            <w:pPr>
              <w:rPr>
                <w:rFonts w:ascii="Arial" w:hAnsi="Arial" w:cs="Arial"/>
              </w:rPr>
            </w:pPr>
            <w:r w:rsidRPr="00521C00">
              <w:rPr>
                <w:rFonts w:ascii="Arial" w:hAnsi="Arial" w:cs="Arial"/>
              </w:rPr>
              <w:t>Remember – Never ever lean out over the water or enter the water to try and help - you are likely to get into difficulty yourself.</w:t>
            </w:r>
          </w:p>
          <w:p w14:paraId="46A735DB" w14:textId="77777777" w:rsidR="009E084E" w:rsidRDefault="009E084E" w:rsidP="00587135">
            <w:pPr>
              <w:rPr>
                <w:rFonts w:ascii="Arial" w:hAnsi="Arial" w:cs="Arial"/>
              </w:rPr>
            </w:pPr>
          </w:p>
          <w:p w14:paraId="17C9FBC3" w14:textId="77777777" w:rsidR="009E084E" w:rsidRPr="00745E86" w:rsidRDefault="009E084E" w:rsidP="00587135">
            <w:pPr>
              <w:rPr>
                <w:rFonts w:ascii="Arial" w:hAnsi="Arial" w:cs="Arial"/>
                <w:b/>
              </w:rPr>
            </w:pPr>
            <w:r w:rsidRPr="00745E86">
              <w:rPr>
                <w:rFonts w:ascii="Arial" w:hAnsi="Arial" w:cs="Arial"/>
                <w:b/>
              </w:rPr>
              <w:t>Question 4 – Where do you think is the safest place you can go swimming with your friends or family?</w:t>
            </w:r>
          </w:p>
          <w:p w14:paraId="3ACC1C37" w14:textId="77777777" w:rsidR="009E084E" w:rsidRPr="00521C00" w:rsidRDefault="009E084E" w:rsidP="00587135">
            <w:pPr>
              <w:rPr>
                <w:rFonts w:ascii="Arial" w:hAnsi="Arial" w:cs="Arial"/>
              </w:rPr>
            </w:pPr>
          </w:p>
          <w:p w14:paraId="4363428C" w14:textId="77777777" w:rsidR="009E084E" w:rsidRPr="00521C00" w:rsidRDefault="009E084E" w:rsidP="00587135">
            <w:pPr>
              <w:pStyle w:val="ListParagraph"/>
              <w:numPr>
                <w:ilvl w:val="0"/>
                <w:numId w:val="5"/>
              </w:numPr>
              <w:ind w:left="527" w:hanging="357"/>
              <w:rPr>
                <w:rFonts w:ascii="Arial" w:hAnsi="Arial" w:cs="Arial"/>
              </w:rPr>
            </w:pPr>
            <w:r w:rsidRPr="00521C00">
              <w:rPr>
                <w:rFonts w:ascii="Arial" w:hAnsi="Arial" w:cs="Arial"/>
              </w:rPr>
              <w:t>The local swimming pool – It’s a safe environment where you can have fun with your family and friends. Unlike open water, there is also a lifeguard(s) on duty who can help should you or someone get into difficulty.</w:t>
            </w:r>
          </w:p>
          <w:p w14:paraId="51FCC329" w14:textId="77777777" w:rsidR="009E084E" w:rsidRDefault="009E084E" w:rsidP="00587135">
            <w:pPr>
              <w:rPr>
                <w:rFonts w:ascii="Arial" w:hAnsi="Arial" w:cs="Arial"/>
              </w:rPr>
            </w:pPr>
          </w:p>
          <w:p w14:paraId="68D7CE9D" w14:textId="77777777" w:rsidR="009E084E" w:rsidRDefault="009E084E" w:rsidP="00587135">
            <w:pPr>
              <w:rPr>
                <w:rFonts w:ascii="Arial" w:hAnsi="Arial" w:cs="Arial"/>
              </w:rPr>
            </w:pPr>
            <w:r w:rsidRPr="00521C00">
              <w:rPr>
                <w:rFonts w:ascii="Arial" w:hAnsi="Arial" w:cs="Arial"/>
              </w:rPr>
              <w:t>Remember – Never go in open water.</w:t>
            </w:r>
          </w:p>
          <w:p w14:paraId="1DA1066D" w14:textId="4890BD8D" w:rsidR="009E084E" w:rsidRDefault="009E084E" w:rsidP="00587135">
            <w:pPr>
              <w:rPr>
                <w:rFonts w:ascii="Arial" w:hAnsi="Arial" w:cs="Arial"/>
              </w:rPr>
            </w:pPr>
          </w:p>
        </w:tc>
        <w:tc>
          <w:tcPr>
            <w:tcW w:w="1985" w:type="dxa"/>
          </w:tcPr>
          <w:p w14:paraId="4E0FCCCF" w14:textId="77777777" w:rsidR="009E084E" w:rsidRDefault="009E084E" w:rsidP="009003C5">
            <w:pPr>
              <w:rPr>
                <w:rFonts w:ascii="Arial" w:hAnsi="Arial" w:cs="Arial"/>
              </w:rPr>
            </w:pPr>
            <w:r>
              <w:rPr>
                <w:rFonts w:ascii="Arial" w:hAnsi="Arial" w:cs="Arial"/>
              </w:rPr>
              <w:lastRenderedPageBreak/>
              <w:t xml:space="preserve">Video </w:t>
            </w:r>
          </w:p>
          <w:p w14:paraId="4F30F27F" w14:textId="77777777" w:rsidR="009E084E" w:rsidRDefault="009E084E" w:rsidP="009003C5">
            <w:pPr>
              <w:rPr>
                <w:rFonts w:ascii="Arial" w:hAnsi="Arial" w:cs="Arial"/>
              </w:rPr>
            </w:pPr>
          </w:p>
          <w:p w14:paraId="45804E87" w14:textId="23D3CF0D" w:rsidR="009E084E" w:rsidRPr="005C66B1" w:rsidRDefault="009E084E" w:rsidP="009003C5">
            <w:pPr>
              <w:rPr>
                <w:rFonts w:ascii="Arial" w:hAnsi="Arial" w:cs="Arial"/>
              </w:rPr>
            </w:pPr>
            <w:r>
              <w:rPr>
                <w:rFonts w:ascii="Arial" w:hAnsi="Arial" w:cs="Arial"/>
              </w:rPr>
              <w:t>Question and Answer</w:t>
            </w:r>
          </w:p>
        </w:tc>
      </w:tr>
      <w:tr w:rsidR="00404598" w14:paraId="4433B5F2" w14:textId="6A9CBBAE" w:rsidTr="009E084E">
        <w:tc>
          <w:tcPr>
            <w:tcW w:w="2410" w:type="dxa"/>
          </w:tcPr>
          <w:p w14:paraId="059AC364" w14:textId="77777777" w:rsidR="009E084E" w:rsidRPr="00E37A08" w:rsidRDefault="009E084E" w:rsidP="00587135">
            <w:pPr>
              <w:rPr>
                <w:rFonts w:ascii="Arial" w:hAnsi="Arial" w:cs="Arial"/>
                <w:b/>
              </w:rPr>
            </w:pPr>
          </w:p>
        </w:tc>
        <w:tc>
          <w:tcPr>
            <w:tcW w:w="5670" w:type="dxa"/>
          </w:tcPr>
          <w:p w14:paraId="281D05F5" w14:textId="77777777" w:rsidR="009E084E" w:rsidRPr="00B37463" w:rsidRDefault="009E084E" w:rsidP="004056E5">
            <w:pPr>
              <w:rPr>
                <w:rFonts w:ascii="Arial" w:hAnsi="Arial" w:cs="Arial"/>
              </w:rPr>
            </w:pPr>
            <w:r w:rsidRPr="00B37463">
              <w:rPr>
                <w:rFonts w:ascii="Arial" w:hAnsi="Arial" w:cs="Arial"/>
              </w:rPr>
              <w:t xml:space="preserve">Final message – Please enjoy yourself with your friends and family but remember never put yourselves in situations that may be dangerous to yourself or others. </w:t>
            </w:r>
          </w:p>
          <w:p w14:paraId="7C7A4D76" w14:textId="77777777" w:rsidR="009E084E" w:rsidRPr="00B37463" w:rsidRDefault="009E084E" w:rsidP="004056E5">
            <w:pPr>
              <w:rPr>
                <w:rFonts w:ascii="Arial" w:hAnsi="Arial" w:cs="Arial"/>
              </w:rPr>
            </w:pPr>
          </w:p>
          <w:p w14:paraId="7AFA9050" w14:textId="77777777" w:rsidR="009E084E" w:rsidRPr="00B37463" w:rsidRDefault="009E084E" w:rsidP="004056E5">
            <w:pPr>
              <w:rPr>
                <w:rFonts w:ascii="Arial" w:hAnsi="Arial" w:cs="Arial"/>
              </w:rPr>
            </w:pPr>
            <w:r w:rsidRPr="00B37463">
              <w:rPr>
                <w:rFonts w:ascii="Arial" w:hAnsi="Arial" w:cs="Arial"/>
              </w:rPr>
              <w:t>Think about the consequences of what could happen and how you and others may be affected.</w:t>
            </w:r>
          </w:p>
          <w:p w14:paraId="797F555B" w14:textId="77777777" w:rsidR="009E084E" w:rsidRPr="00B37463" w:rsidRDefault="009E084E" w:rsidP="004056E5">
            <w:pPr>
              <w:rPr>
                <w:rFonts w:ascii="Arial" w:hAnsi="Arial" w:cs="Arial"/>
              </w:rPr>
            </w:pPr>
          </w:p>
          <w:p w14:paraId="24FA6D7C" w14:textId="043A44F3" w:rsidR="009E084E" w:rsidRPr="00B37463" w:rsidRDefault="009E084E" w:rsidP="004056E5">
            <w:pPr>
              <w:rPr>
                <w:rFonts w:ascii="Arial" w:hAnsi="Arial" w:cs="Arial"/>
              </w:rPr>
            </w:pPr>
            <w:r w:rsidRPr="00B37463">
              <w:rPr>
                <w:rFonts w:ascii="Arial" w:hAnsi="Arial" w:cs="Arial"/>
              </w:rPr>
              <w:t xml:space="preserve">Ask if there are any </w:t>
            </w:r>
            <w:r>
              <w:rPr>
                <w:rFonts w:ascii="Arial" w:hAnsi="Arial" w:cs="Arial"/>
              </w:rPr>
              <w:t xml:space="preserve">final </w:t>
            </w:r>
            <w:r w:rsidRPr="00B37463">
              <w:rPr>
                <w:rFonts w:ascii="Arial" w:hAnsi="Arial" w:cs="Arial"/>
              </w:rPr>
              <w:t>questions.</w:t>
            </w:r>
          </w:p>
          <w:p w14:paraId="3646F767" w14:textId="77777777" w:rsidR="009E084E" w:rsidRPr="00B37463" w:rsidRDefault="009E084E" w:rsidP="004056E5">
            <w:pPr>
              <w:rPr>
                <w:rFonts w:ascii="Arial" w:hAnsi="Arial" w:cs="Arial"/>
              </w:rPr>
            </w:pPr>
          </w:p>
          <w:p w14:paraId="323DCE6D" w14:textId="64E491DD" w:rsidR="009E084E" w:rsidRDefault="009E084E" w:rsidP="004056E5">
            <w:pPr>
              <w:rPr>
                <w:rFonts w:ascii="Arial" w:hAnsi="Arial" w:cs="Arial"/>
              </w:rPr>
            </w:pPr>
            <w:r w:rsidRPr="00B37463">
              <w:rPr>
                <w:rFonts w:ascii="Arial" w:hAnsi="Arial" w:cs="Arial"/>
              </w:rPr>
              <w:t xml:space="preserve">Direct </w:t>
            </w:r>
            <w:r w:rsidR="00245524">
              <w:rPr>
                <w:rFonts w:ascii="Arial" w:hAnsi="Arial" w:cs="Arial"/>
              </w:rPr>
              <w:t>the audience</w:t>
            </w:r>
            <w:r w:rsidRPr="00B37463">
              <w:rPr>
                <w:rFonts w:ascii="Arial" w:hAnsi="Arial" w:cs="Arial"/>
              </w:rPr>
              <w:t xml:space="preserve"> to the Safe4Summer website (</w:t>
            </w:r>
            <w:hyperlink r:id="rId12" w:history="1">
              <w:r w:rsidRPr="00B07AFD">
                <w:rPr>
                  <w:rStyle w:val="Hyperlink"/>
                  <w:rFonts w:ascii="Arial" w:hAnsi="Arial" w:cs="Arial"/>
                </w:rPr>
                <w:t>www.safe4summer.com</w:t>
              </w:r>
            </w:hyperlink>
            <w:r w:rsidRPr="00B37463">
              <w:rPr>
                <w:rFonts w:ascii="Arial" w:hAnsi="Arial" w:cs="Arial"/>
              </w:rPr>
              <w:t xml:space="preserve">) </w:t>
            </w:r>
            <w:r>
              <w:rPr>
                <w:rFonts w:ascii="Arial" w:hAnsi="Arial" w:cs="Arial"/>
              </w:rPr>
              <w:t xml:space="preserve">and where they can find the games and further advice. </w:t>
            </w:r>
          </w:p>
          <w:p w14:paraId="0824FED9" w14:textId="77777777" w:rsidR="009E084E" w:rsidRPr="00B37463" w:rsidRDefault="009E084E" w:rsidP="004056E5">
            <w:pPr>
              <w:rPr>
                <w:rFonts w:ascii="Arial" w:hAnsi="Arial" w:cs="Arial"/>
              </w:rPr>
            </w:pPr>
          </w:p>
          <w:p w14:paraId="0E5176BE" w14:textId="77777777" w:rsidR="009E084E" w:rsidRDefault="009E084E" w:rsidP="004056E5">
            <w:pPr>
              <w:rPr>
                <w:rFonts w:ascii="Arial" w:hAnsi="Arial" w:cs="Arial"/>
              </w:rPr>
            </w:pPr>
            <w:r w:rsidRPr="00B37463">
              <w:rPr>
                <w:rFonts w:ascii="Arial" w:hAnsi="Arial" w:cs="Arial"/>
              </w:rPr>
              <w:t>Thank the audience for taking part in the session.</w:t>
            </w:r>
          </w:p>
          <w:p w14:paraId="1D468B60" w14:textId="116BCAFF" w:rsidR="009E084E" w:rsidRDefault="009E084E" w:rsidP="00587135">
            <w:pPr>
              <w:rPr>
                <w:rFonts w:ascii="Arial" w:hAnsi="Arial" w:cs="Arial"/>
              </w:rPr>
            </w:pPr>
          </w:p>
        </w:tc>
        <w:tc>
          <w:tcPr>
            <w:tcW w:w="1985" w:type="dxa"/>
          </w:tcPr>
          <w:p w14:paraId="0FBAE231" w14:textId="77777777" w:rsidR="009E084E" w:rsidRDefault="009E084E" w:rsidP="009003C5">
            <w:pPr>
              <w:rPr>
                <w:rFonts w:ascii="Arial" w:hAnsi="Arial" w:cs="Arial"/>
              </w:rPr>
            </w:pPr>
            <w:r>
              <w:rPr>
                <w:rFonts w:ascii="Arial" w:hAnsi="Arial" w:cs="Arial"/>
              </w:rPr>
              <w:t xml:space="preserve">Video </w:t>
            </w:r>
          </w:p>
          <w:p w14:paraId="0F843BAF" w14:textId="77777777" w:rsidR="009E084E" w:rsidRDefault="009E084E" w:rsidP="009003C5">
            <w:pPr>
              <w:rPr>
                <w:rFonts w:ascii="Arial" w:hAnsi="Arial" w:cs="Arial"/>
              </w:rPr>
            </w:pPr>
          </w:p>
          <w:p w14:paraId="61E6AA17" w14:textId="77777777" w:rsidR="009E084E" w:rsidRDefault="009E084E" w:rsidP="009003C5">
            <w:pPr>
              <w:rPr>
                <w:rFonts w:ascii="Arial" w:hAnsi="Arial" w:cs="Arial"/>
              </w:rPr>
            </w:pPr>
            <w:r>
              <w:rPr>
                <w:rFonts w:ascii="Arial" w:hAnsi="Arial" w:cs="Arial"/>
              </w:rPr>
              <w:t xml:space="preserve">Website </w:t>
            </w:r>
          </w:p>
          <w:p w14:paraId="5F913009" w14:textId="77777777" w:rsidR="009E084E" w:rsidRDefault="009E084E" w:rsidP="009003C5">
            <w:pPr>
              <w:rPr>
                <w:rFonts w:ascii="Arial" w:hAnsi="Arial" w:cs="Arial"/>
              </w:rPr>
            </w:pPr>
          </w:p>
          <w:p w14:paraId="365DB69F" w14:textId="69182D5D" w:rsidR="009E084E" w:rsidRPr="005C66B1" w:rsidRDefault="009E084E" w:rsidP="009003C5">
            <w:pPr>
              <w:rPr>
                <w:rFonts w:ascii="Arial" w:hAnsi="Arial" w:cs="Arial"/>
              </w:rPr>
            </w:pPr>
          </w:p>
        </w:tc>
      </w:tr>
    </w:tbl>
    <w:p w14:paraId="7889F9F6" w14:textId="77777777" w:rsidR="002A18A1" w:rsidRDefault="002A18A1" w:rsidP="002A18A1">
      <w:pPr>
        <w:rPr>
          <w:rFonts w:ascii="Arial" w:hAnsi="Arial" w:cs="Arial"/>
        </w:rPr>
      </w:pPr>
    </w:p>
    <w:p w14:paraId="7604CE65" w14:textId="55B2D203" w:rsidR="00300765" w:rsidRPr="00404598" w:rsidRDefault="004056E5" w:rsidP="00404598">
      <w:pPr>
        <w:jc w:val="center"/>
        <w:rPr>
          <w:rFonts w:ascii="Arial" w:hAnsi="Arial" w:cs="Arial"/>
          <w:b/>
          <w:color w:val="0563C1" w:themeColor="hyperlink"/>
          <w:u w:val="single"/>
        </w:rPr>
      </w:pPr>
      <w:bookmarkStart w:id="1" w:name="_Hlk74742944"/>
      <w:r>
        <w:rPr>
          <w:rFonts w:ascii="Arial" w:hAnsi="Arial" w:cs="Arial"/>
        </w:rPr>
        <w:t>P</w:t>
      </w:r>
      <w:r w:rsidR="00693127">
        <w:rPr>
          <w:rFonts w:ascii="Arial" w:hAnsi="Arial" w:cs="Arial"/>
        </w:rPr>
        <w:t xml:space="preserve">lease visit </w:t>
      </w:r>
      <w:r w:rsidR="002A18A1" w:rsidRPr="00C92145">
        <w:rPr>
          <w:rFonts w:ascii="Arial" w:hAnsi="Arial" w:cs="Arial"/>
        </w:rPr>
        <w:t xml:space="preserve">our Bury Safety Centre training site, </w:t>
      </w:r>
      <w:r>
        <w:rPr>
          <w:rFonts w:ascii="Arial" w:hAnsi="Arial" w:cs="Arial"/>
        </w:rPr>
        <w:t>which opens from the 28</w:t>
      </w:r>
      <w:r w:rsidRPr="004056E5">
        <w:rPr>
          <w:rFonts w:ascii="Arial" w:hAnsi="Arial" w:cs="Arial"/>
          <w:vertAlign w:val="superscript"/>
        </w:rPr>
        <w:t>th</w:t>
      </w:r>
      <w:r>
        <w:rPr>
          <w:rFonts w:ascii="Arial" w:hAnsi="Arial" w:cs="Arial"/>
        </w:rPr>
        <w:t xml:space="preserve"> June 2021 subject to Government guidelines</w:t>
      </w:r>
      <w:r w:rsidR="00693127">
        <w:rPr>
          <w:rFonts w:ascii="Arial" w:hAnsi="Arial" w:cs="Arial"/>
        </w:rPr>
        <w:t xml:space="preserve">. </w:t>
      </w:r>
      <w:r w:rsidR="002A18A1" w:rsidRPr="00C92145">
        <w:rPr>
          <w:rFonts w:ascii="Arial" w:hAnsi="Arial" w:cs="Arial"/>
        </w:rPr>
        <w:t xml:space="preserve">To find out more and to book a visit when we are back open please </w:t>
      </w:r>
      <w:r w:rsidR="00693127">
        <w:rPr>
          <w:rFonts w:ascii="Arial" w:hAnsi="Arial" w:cs="Arial"/>
        </w:rPr>
        <w:t xml:space="preserve">visit </w:t>
      </w:r>
      <w:r w:rsidR="002A18A1" w:rsidRPr="00C92145">
        <w:rPr>
          <w:rFonts w:ascii="Arial" w:hAnsi="Arial" w:cs="Arial"/>
        </w:rPr>
        <w:t xml:space="preserve">the website for </w:t>
      </w:r>
      <w:r w:rsidR="00693127">
        <w:rPr>
          <w:rFonts w:ascii="Arial" w:hAnsi="Arial" w:cs="Arial"/>
        </w:rPr>
        <w:t xml:space="preserve">here: </w:t>
      </w:r>
      <w:hyperlink r:id="rId13" w:history="1">
        <w:r w:rsidR="002A18A1" w:rsidRPr="00C92145">
          <w:rPr>
            <w:rStyle w:val="Hyperlink"/>
            <w:rFonts w:ascii="Arial" w:hAnsi="Arial" w:cs="Arial"/>
            <w:b/>
          </w:rPr>
          <w:t>https://safetycentre.manchesterfire.gov.uk/</w:t>
        </w:r>
      </w:hyperlink>
      <w:bookmarkEnd w:id="0"/>
      <w:bookmarkEnd w:id="1"/>
    </w:p>
    <w:sectPr w:rsidR="00300765" w:rsidRPr="004045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89F"/>
    <w:multiLevelType w:val="hybridMultilevel"/>
    <w:tmpl w:val="493C0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1580F"/>
    <w:multiLevelType w:val="hybridMultilevel"/>
    <w:tmpl w:val="20E2C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3E15FE"/>
    <w:multiLevelType w:val="hybridMultilevel"/>
    <w:tmpl w:val="FB8AA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FA3FC8"/>
    <w:multiLevelType w:val="hybridMultilevel"/>
    <w:tmpl w:val="2CBC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15165D"/>
    <w:multiLevelType w:val="hybridMultilevel"/>
    <w:tmpl w:val="227438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93707D3"/>
    <w:multiLevelType w:val="hybridMultilevel"/>
    <w:tmpl w:val="A54C0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8A1"/>
    <w:rsid w:val="00054E4C"/>
    <w:rsid w:val="00187ECB"/>
    <w:rsid w:val="00245524"/>
    <w:rsid w:val="002A1264"/>
    <w:rsid w:val="002A18A1"/>
    <w:rsid w:val="00300765"/>
    <w:rsid w:val="0038604A"/>
    <w:rsid w:val="003F0326"/>
    <w:rsid w:val="00404598"/>
    <w:rsid w:val="004056E5"/>
    <w:rsid w:val="0056541C"/>
    <w:rsid w:val="00587135"/>
    <w:rsid w:val="0059664A"/>
    <w:rsid w:val="00621708"/>
    <w:rsid w:val="00693127"/>
    <w:rsid w:val="009003C5"/>
    <w:rsid w:val="009E084E"/>
    <w:rsid w:val="009F1598"/>
    <w:rsid w:val="00A818B6"/>
    <w:rsid w:val="00AB524F"/>
    <w:rsid w:val="00AB5584"/>
    <w:rsid w:val="00C03C52"/>
    <w:rsid w:val="00CE609B"/>
    <w:rsid w:val="00D86F66"/>
    <w:rsid w:val="00DF7190"/>
    <w:rsid w:val="00E8282C"/>
    <w:rsid w:val="00EC32CB"/>
    <w:rsid w:val="00F438A8"/>
    <w:rsid w:val="00F704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96665"/>
  <w15:chartTrackingRefBased/>
  <w15:docId w15:val="{8A52C1D9-E0A3-4173-87B9-B69FF786E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8A1"/>
  </w:style>
  <w:style w:type="paragraph" w:styleId="Heading1">
    <w:name w:val="heading 1"/>
    <w:basedOn w:val="Normal"/>
    <w:next w:val="Normal"/>
    <w:link w:val="Heading1Char"/>
    <w:uiPriority w:val="9"/>
    <w:qFormat/>
    <w:rsid w:val="00EC32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1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18A1"/>
    <w:pPr>
      <w:ind w:left="720"/>
      <w:contextualSpacing/>
    </w:pPr>
  </w:style>
  <w:style w:type="character" w:styleId="Hyperlink">
    <w:name w:val="Hyperlink"/>
    <w:basedOn w:val="DefaultParagraphFont"/>
    <w:uiPriority w:val="99"/>
    <w:unhideWhenUsed/>
    <w:rsid w:val="002A18A1"/>
    <w:rPr>
      <w:color w:val="0563C1" w:themeColor="hyperlink"/>
      <w:u w:val="single"/>
    </w:rPr>
  </w:style>
  <w:style w:type="character" w:styleId="CommentReference">
    <w:name w:val="annotation reference"/>
    <w:basedOn w:val="DefaultParagraphFont"/>
    <w:uiPriority w:val="99"/>
    <w:semiHidden/>
    <w:unhideWhenUsed/>
    <w:rsid w:val="002A18A1"/>
    <w:rPr>
      <w:sz w:val="16"/>
      <w:szCs w:val="16"/>
    </w:rPr>
  </w:style>
  <w:style w:type="paragraph" w:styleId="CommentText">
    <w:name w:val="annotation text"/>
    <w:basedOn w:val="Normal"/>
    <w:link w:val="CommentTextChar"/>
    <w:uiPriority w:val="99"/>
    <w:semiHidden/>
    <w:unhideWhenUsed/>
    <w:rsid w:val="002A18A1"/>
    <w:pPr>
      <w:spacing w:line="240" w:lineRule="auto"/>
    </w:pPr>
    <w:rPr>
      <w:sz w:val="20"/>
      <w:szCs w:val="20"/>
    </w:rPr>
  </w:style>
  <w:style w:type="character" w:customStyle="1" w:styleId="CommentTextChar">
    <w:name w:val="Comment Text Char"/>
    <w:basedOn w:val="DefaultParagraphFont"/>
    <w:link w:val="CommentText"/>
    <w:uiPriority w:val="99"/>
    <w:semiHidden/>
    <w:rsid w:val="002A18A1"/>
    <w:rPr>
      <w:sz w:val="20"/>
      <w:szCs w:val="20"/>
    </w:rPr>
  </w:style>
  <w:style w:type="character" w:customStyle="1" w:styleId="Heading1Char">
    <w:name w:val="Heading 1 Char"/>
    <w:basedOn w:val="DefaultParagraphFont"/>
    <w:link w:val="Heading1"/>
    <w:uiPriority w:val="9"/>
    <w:rsid w:val="00EC32C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safetycentre.manchesterfire.gov.uk/"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safe4summer.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BB2C3-07CA-4F9E-B7CC-8C81C3C38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1038</Words>
  <Characters>5922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Charlotte</dc:creator>
  <cp:keywords/>
  <dc:description/>
  <cp:lastModifiedBy>Rees, Luke</cp:lastModifiedBy>
  <cp:revision>2</cp:revision>
  <dcterms:created xsi:type="dcterms:W3CDTF">2021-06-21T09:27:00Z</dcterms:created>
  <dcterms:modified xsi:type="dcterms:W3CDTF">2021-06-21T09:27:00Z</dcterms:modified>
</cp:coreProperties>
</file>